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7F" w:rsidRPr="00717990" w:rsidRDefault="00836B02" w:rsidP="00836B02">
      <w:pPr>
        <w:rPr>
          <w:rFonts w:ascii="Arial Black" w:eastAsia="Gungsuh" w:hAnsi="Arial Black"/>
          <w:b/>
          <w:sz w:val="36"/>
        </w:rPr>
      </w:pPr>
      <w:r>
        <w:rPr>
          <w:rFonts w:ascii="Cambria" w:hAnsi="Cambria"/>
          <w:b/>
          <w:sz w:val="36"/>
        </w:rPr>
        <w:t xml:space="preserve">                                                    </w:t>
      </w:r>
      <w:r w:rsidRPr="00717990">
        <w:rPr>
          <w:rFonts w:ascii="Arial Black" w:hAnsi="Arial Black"/>
          <w:b/>
          <w:sz w:val="36"/>
        </w:rPr>
        <w:t xml:space="preserve"> </w:t>
      </w:r>
      <w:r w:rsidR="00D067C5" w:rsidRPr="00717990">
        <w:rPr>
          <w:rFonts w:ascii="Arial Black" w:eastAsia="Gungsuh" w:hAnsi="Arial Black"/>
          <w:b/>
          <w:sz w:val="36"/>
        </w:rPr>
        <w:t>РЕЗЮМЕ</w:t>
      </w:r>
    </w:p>
    <w:p w:rsidR="002C347F" w:rsidRPr="00A45496" w:rsidRDefault="00084348">
      <w:pPr>
        <w:jc w:val="center"/>
        <w:rPr>
          <w:rFonts w:ascii="Bookman Old Style" w:hAnsi="Bookman Old Style"/>
          <w:b/>
          <w:i/>
          <w:sz w:val="36"/>
        </w:rPr>
      </w:pPr>
      <w:proofErr w:type="spellStart"/>
      <w:r w:rsidRPr="00A45496">
        <w:rPr>
          <w:rFonts w:ascii="Bookman Old Style" w:hAnsi="Bookman Old Style"/>
          <w:b/>
          <w:i/>
          <w:sz w:val="36"/>
        </w:rPr>
        <w:t>Саркулов</w:t>
      </w:r>
      <w:proofErr w:type="spellEnd"/>
      <w:r w:rsidRPr="00A45496">
        <w:rPr>
          <w:rFonts w:ascii="Bookman Old Style" w:hAnsi="Bookman Old Style"/>
          <w:b/>
          <w:i/>
          <w:sz w:val="36"/>
        </w:rPr>
        <w:t xml:space="preserve"> </w:t>
      </w:r>
      <w:proofErr w:type="spellStart"/>
      <w:r w:rsidRPr="00A45496">
        <w:rPr>
          <w:rFonts w:ascii="Bookman Old Style" w:hAnsi="Bookman Old Style"/>
          <w:b/>
          <w:i/>
          <w:sz w:val="36"/>
        </w:rPr>
        <w:t>Айкын</w:t>
      </w:r>
      <w:proofErr w:type="spellEnd"/>
      <w:r w:rsidRPr="00A45496">
        <w:rPr>
          <w:rFonts w:ascii="Bookman Old Style" w:hAnsi="Bookman Old Style"/>
          <w:b/>
          <w:i/>
          <w:sz w:val="36"/>
        </w:rPr>
        <w:t xml:space="preserve"> </w:t>
      </w:r>
      <w:proofErr w:type="spellStart"/>
      <w:r w:rsidRPr="00A45496">
        <w:rPr>
          <w:rFonts w:ascii="Bookman Old Style" w:hAnsi="Bookman Old Style"/>
          <w:b/>
          <w:i/>
          <w:sz w:val="36"/>
        </w:rPr>
        <w:t>Ерболатович</w:t>
      </w:r>
      <w:proofErr w:type="spellEnd"/>
    </w:p>
    <w:p w:rsidR="002C347F" w:rsidRDefault="002C347F" w:rsidP="00BC30AD">
      <w:pPr>
        <w:jc w:val="center"/>
        <w:rPr>
          <w:b/>
          <w:sz w:val="28"/>
        </w:rPr>
      </w:pPr>
    </w:p>
    <w:tbl>
      <w:tblPr>
        <w:tblStyle w:val="ad"/>
        <w:tblW w:w="11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518"/>
        <w:gridCol w:w="8956"/>
      </w:tblGrid>
      <w:tr w:rsidR="002C347F" w:rsidTr="00C077DE">
        <w:trPr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77DE" w:rsidRPr="00A45496" w:rsidRDefault="00C077DE" w:rsidP="00C077DE">
            <w:pPr>
              <w:tabs>
                <w:tab w:val="left" w:pos="525"/>
                <w:tab w:val="left" w:pos="1402"/>
                <w:tab w:val="left" w:pos="1686"/>
                <w:tab w:val="left" w:pos="1827"/>
              </w:tabs>
              <w:ind w:right="-108"/>
              <w:rPr>
                <w:b w:val="0"/>
                <w:sz w:val="26"/>
                <w:szCs w:val="26"/>
              </w:rPr>
            </w:pPr>
          </w:p>
          <w:p w:rsidR="002C347F" w:rsidRPr="00963290" w:rsidRDefault="00D067C5" w:rsidP="00C077DE">
            <w:pPr>
              <w:tabs>
                <w:tab w:val="left" w:pos="525"/>
                <w:tab w:val="left" w:pos="1402"/>
                <w:tab w:val="left" w:pos="1686"/>
                <w:tab w:val="left" w:pos="1827"/>
              </w:tabs>
              <w:ind w:right="-108"/>
              <w:rPr>
                <w:b w:val="0"/>
                <w:sz w:val="22"/>
              </w:rPr>
            </w:pPr>
            <w:r w:rsidRPr="00A45496">
              <w:rPr>
                <w:sz w:val="26"/>
                <w:szCs w:val="26"/>
              </w:rPr>
              <w:t>Сведения о себе</w:t>
            </w:r>
            <w:r w:rsidR="00C16C68">
              <w:rPr>
                <w:sz w:val="22"/>
              </w:rPr>
              <w:t xml:space="preserve"> :</w:t>
            </w:r>
          </w:p>
          <w:p w:rsidR="002C347F" w:rsidRDefault="002C347F" w:rsidP="00963290">
            <w:pPr>
              <w:rPr>
                <w:sz w:val="22"/>
                <w:lang w:val="en-US"/>
              </w:rPr>
            </w:pPr>
          </w:p>
          <w:p w:rsidR="00BC30AD" w:rsidRDefault="00BC30AD" w:rsidP="00963290">
            <w:pPr>
              <w:rPr>
                <w:sz w:val="22"/>
                <w:lang w:val="en-US"/>
              </w:rPr>
            </w:pPr>
          </w:p>
          <w:p w:rsidR="00BC30AD" w:rsidRDefault="00BC30AD" w:rsidP="00963290">
            <w:pPr>
              <w:rPr>
                <w:sz w:val="22"/>
                <w:lang w:val="en-US"/>
              </w:rPr>
            </w:pPr>
          </w:p>
          <w:p w:rsidR="00BC30AD" w:rsidRDefault="00BC30AD" w:rsidP="00963290">
            <w:pPr>
              <w:ind w:firstLine="708"/>
              <w:rPr>
                <w:sz w:val="22"/>
                <w:lang w:val="en-US"/>
              </w:rPr>
            </w:pPr>
          </w:p>
          <w:p w:rsidR="00BC30AD" w:rsidRPr="00BC30AD" w:rsidRDefault="00BC30AD" w:rsidP="00963290">
            <w:pPr>
              <w:ind w:firstLine="708"/>
              <w:rPr>
                <w:sz w:val="22"/>
                <w:lang w:val="en-US"/>
              </w:rPr>
            </w:pPr>
          </w:p>
        </w:tc>
        <w:tc>
          <w:tcPr>
            <w:tcW w:w="8956" w:type="dxa"/>
          </w:tcPr>
          <w:p w:rsidR="002C347F" w:rsidRDefault="002C347F" w:rsidP="00BC30A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2C347F" w:rsidRDefault="00D067C5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17990">
              <w:rPr>
                <w:b/>
                <w:szCs w:val="24"/>
              </w:rPr>
              <w:t>Год  рождения:</w:t>
            </w:r>
            <w:r w:rsidR="00084348">
              <w:rPr>
                <w:sz w:val="22"/>
              </w:rPr>
              <w:t xml:space="preserve"> </w:t>
            </w:r>
            <w:r w:rsidR="008A7D6B">
              <w:rPr>
                <w:sz w:val="22"/>
              </w:rPr>
              <w:t xml:space="preserve">   </w:t>
            </w:r>
            <w:r w:rsidR="00084348">
              <w:rPr>
                <w:sz w:val="22"/>
              </w:rPr>
              <w:t>16.06.1989</w:t>
            </w:r>
          </w:p>
          <w:p w:rsidR="008A7D6B" w:rsidRPr="008D22A8" w:rsidRDefault="008A7D6B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17990">
              <w:rPr>
                <w:b/>
                <w:szCs w:val="24"/>
              </w:rPr>
              <w:t>Национальность:</w:t>
            </w:r>
            <w:r w:rsidRPr="008A7D6B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Казах</w:t>
            </w:r>
          </w:p>
          <w:p w:rsidR="00BC30AD" w:rsidRPr="008A7D6B" w:rsidRDefault="008A7D6B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717990">
              <w:rPr>
                <w:b/>
                <w:szCs w:val="24"/>
              </w:rPr>
              <w:t>Адрес: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Pr="008A7D6B">
              <w:rPr>
                <w:sz w:val="22"/>
              </w:rPr>
              <w:t>Алматиниская</w:t>
            </w:r>
            <w:proofErr w:type="spellEnd"/>
            <w:r w:rsidRPr="008A7D6B">
              <w:rPr>
                <w:sz w:val="22"/>
              </w:rPr>
              <w:t xml:space="preserve"> обл. пос. </w:t>
            </w:r>
            <w:proofErr w:type="spellStart"/>
            <w:r w:rsidRPr="008A7D6B">
              <w:rPr>
                <w:sz w:val="22"/>
              </w:rPr>
              <w:t>Кыргауылды</w:t>
            </w:r>
            <w:proofErr w:type="spellEnd"/>
            <w:r w:rsidRPr="008A7D6B">
              <w:rPr>
                <w:sz w:val="22"/>
              </w:rPr>
              <w:t xml:space="preserve">  ул. Новая</w:t>
            </w:r>
            <w:r w:rsidR="00174080">
              <w:rPr>
                <w:sz w:val="22"/>
              </w:rPr>
              <w:t xml:space="preserve"> </w:t>
            </w:r>
            <w:r w:rsidRPr="008A7D6B">
              <w:rPr>
                <w:sz w:val="22"/>
              </w:rPr>
              <w:t>№ 56</w:t>
            </w:r>
          </w:p>
          <w:p w:rsidR="00E6678D" w:rsidRDefault="00D067C5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17990">
              <w:rPr>
                <w:b/>
                <w:szCs w:val="24"/>
              </w:rPr>
              <w:t xml:space="preserve">Семейное </w:t>
            </w:r>
            <w:r w:rsidR="00836B02" w:rsidRPr="00717990">
              <w:rPr>
                <w:b/>
                <w:szCs w:val="24"/>
              </w:rPr>
              <w:t xml:space="preserve"> </w:t>
            </w:r>
            <w:r w:rsidRPr="00717990">
              <w:rPr>
                <w:b/>
                <w:szCs w:val="24"/>
              </w:rPr>
              <w:t>положение:</w:t>
            </w:r>
            <w:r>
              <w:rPr>
                <w:b/>
                <w:sz w:val="22"/>
              </w:rPr>
              <w:t xml:space="preserve"> </w:t>
            </w:r>
            <w:r w:rsidR="00E6678D">
              <w:rPr>
                <w:b/>
                <w:sz w:val="22"/>
              </w:rPr>
              <w:t xml:space="preserve"> </w:t>
            </w:r>
            <w:r w:rsidR="00084348">
              <w:rPr>
                <w:sz w:val="22"/>
              </w:rPr>
              <w:t>женат</w:t>
            </w:r>
          </w:p>
          <w:p w:rsidR="00BC30AD" w:rsidRPr="008A7D6B" w:rsidRDefault="00D067C5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17990">
              <w:rPr>
                <w:b/>
                <w:szCs w:val="24"/>
              </w:rPr>
              <w:t>Контак</w:t>
            </w:r>
            <w:r w:rsidR="008A7D6B" w:rsidRPr="00717990">
              <w:rPr>
                <w:b/>
                <w:szCs w:val="24"/>
              </w:rPr>
              <w:t>тные телефоны: дом</w:t>
            </w:r>
            <w:r w:rsidR="00084348">
              <w:rPr>
                <w:b/>
                <w:sz w:val="22"/>
              </w:rPr>
              <w:t xml:space="preserve">  </w:t>
            </w:r>
            <w:r w:rsidR="008A7D6B">
              <w:rPr>
                <w:sz w:val="22"/>
              </w:rPr>
              <w:t xml:space="preserve">8 (727) 391 39 01 </w:t>
            </w:r>
            <w:r w:rsidR="008A7D6B" w:rsidRPr="00717990">
              <w:rPr>
                <w:b/>
                <w:szCs w:val="24"/>
              </w:rPr>
              <w:t>моб:</w:t>
            </w:r>
            <w:r w:rsidR="008A7D6B" w:rsidRPr="008A7D6B">
              <w:rPr>
                <w:b/>
                <w:sz w:val="22"/>
              </w:rPr>
              <w:t xml:space="preserve"> </w:t>
            </w:r>
            <w:r w:rsidR="00C16C68">
              <w:rPr>
                <w:sz w:val="22"/>
              </w:rPr>
              <w:t>87016385850</w:t>
            </w:r>
          </w:p>
        </w:tc>
      </w:tr>
      <w:tr w:rsidR="002C347F" w:rsidTr="00174080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77DE" w:rsidRDefault="00C077DE" w:rsidP="00C16C68">
            <w:pPr>
              <w:rPr>
                <w:sz w:val="22"/>
              </w:rPr>
            </w:pPr>
          </w:p>
          <w:p w:rsidR="002C347F" w:rsidRPr="00A45496" w:rsidRDefault="00C16C68" w:rsidP="00C16C68">
            <w:pPr>
              <w:rPr>
                <w:b w:val="0"/>
                <w:sz w:val="26"/>
                <w:szCs w:val="26"/>
              </w:rPr>
            </w:pPr>
            <w:r w:rsidRPr="00A45496">
              <w:rPr>
                <w:sz w:val="26"/>
                <w:szCs w:val="26"/>
              </w:rPr>
              <w:t>Образование :</w:t>
            </w:r>
          </w:p>
        </w:tc>
        <w:tc>
          <w:tcPr>
            <w:tcW w:w="8956" w:type="dxa"/>
          </w:tcPr>
          <w:p w:rsidR="003F22B4" w:rsidRPr="001D4982" w:rsidRDefault="003F22B4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D4982">
              <w:rPr>
                <w:b/>
                <w:szCs w:val="24"/>
              </w:rPr>
              <w:t>Среднее:</w:t>
            </w:r>
          </w:p>
          <w:p w:rsidR="00084348" w:rsidRPr="001D4982" w:rsidRDefault="00084348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D4982">
              <w:rPr>
                <w:b/>
                <w:szCs w:val="24"/>
              </w:rPr>
              <w:t xml:space="preserve">2005-2008 </w:t>
            </w:r>
            <w:proofErr w:type="spellStart"/>
            <w:r w:rsidRPr="001D4982">
              <w:rPr>
                <w:b/>
                <w:szCs w:val="24"/>
              </w:rPr>
              <w:t>Алматинский</w:t>
            </w:r>
            <w:proofErr w:type="spellEnd"/>
            <w:r w:rsidRPr="001D4982">
              <w:rPr>
                <w:b/>
                <w:szCs w:val="24"/>
              </w:rPr>
              <w:t xml:space="preserve">  колледж экономики и статистики </w:t>
            </w:r>
          </w:p>
          <w:p w:rsidR="00084348" w:rsidRPr="00C16C68" w:rsidRDefault="003F22B4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Факультет: Ф</w:t>
            </w:r>
            <w:r w:rsidR="001A3DAE">
              <w:rPr>
                <w:sz w:val="22"/>
              </w:rPr>
              <w:t>инансовый</w:t>
            </w:r>
            <w:r>
              <w:rPr>
                <w:sz w:val="22"/>
              </w:rPr>
              <w:t xml:space="preserve"> экономический - </w:t>
            </w:r>
            <w:r w:rsidR="001A3DAE">
              <w:rPr>
                <w:sz w:val="22"/>
              </w:rPr>
              <w:t>специальность</w:t>
            </w:r>
            <w:r w:rsidR="00084348">
              <w:rPr>
                <w:sz w:val="22"/>
              </w:rPr>
              <w:t xml:space="preserve"> «Финансист»</w:t>
            </w:r>
          </w:p>
          <w:p w:rsidR="00E6678D" w:rsidRPr="001D4982" w:rsidRDefault="00E6678D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7"/>
                <w:color w:val="000000"/>
                <w:szCs w:val="24"/>
              </w:rPr>
            </w:pPr>
            <w:r w:rsidRPr="001D4982">
              <w:rPr>
                <w:rStyle w:val="a7"/>
                <w:color w:val="000000"/>
                <w:szCs w:val="24"/>
              </w:rPr>
              <w:t>Высшее :</w:t>
            </w:r>
          </w:p>
          <w:p w:rsidR="002C347F" w:rsidRPr="001D4982" w:rsidRDefault="00084348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D4982">
              <w:rPr>
                <w:b/>
                <w:szCs w:val="24"/>
              </w:rPr>
              <w:t>2008-2012</w:t>
            </w:r>
            <w:r w:rsidR="00D067C5" w:rsidRPr="001D4982">
              <w:rPr>
                <w:b/>
                <w:szCs w:val="24"/>
              </w:rPr>
              <w:t xml:space="preserve"> гг</w:t>
            </w:r>
            <w:r w:rsidR="00D067C5" w:rsidRPr="001D4982">
              <w:rPr>
                <w:szCs w:val="24"/>
              </w:rPr>
              <w:t>.</w:t>
            </w:r>
            <w:r w:rsidRPr="001D4982">
              <w:rPr>
                <w:b/>
                <w:szCs w:val="24"/>
              </w:rPr>
              <w:t xml:space="preserve"> – Казахский Педагогический Университет им. Абая </w:t>
            </w:r>
          </w:p>
          <w:p w:rsidR="002C347F" w:rsidRPr="00174080" w:rsidRDefault="001A3DAE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Факультет: </w:t>
            </w:r>
            <w:r w:rsidR="003F22B4">
              <w:rPr>
                <w:sz w:val="22"/>
              </w:rPr>
              <w:t>Ф</w:t>
            </w:r>
            <w:r w:rsidR="00084348">
              <w:rPr>
                <w:sz w:val="22"/>
              </w:rPr>
              <w:t>инансовый экономический специальность «Экономист</w:t>
            </w:r>
            <w:r w:rsidR="00D067C5">
              <w:rPr>
                <w:sz w:val="22"/>
              </w:rPr>
              <w:t>»</w:t>
            </w:r>
          </w:p>
        </w:tc>
      </w:tr>
      <w:tr w:rsidR="002C347F" w:rsidTr="00C077DE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77DE" w:rsidRDefault="00C16C68" w:rsidP="00C16C68">
            <w:pPr>
              <w:tabs>
                <w:tab w:val="left" w:pos="567"/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C347F" w:rsidRPr="00A45496" w:rsidRDefault="003F22B4" w:rsidP="00C16C68">
            <w:pPr>
              <w:tabs>
                <w:tab w:val="left" w:pos="567"/>
                <w:tab w:val="left" w:pos="709"/>
              </w:tabs>
              <w:rPr>
                <w:b w:val="0"/>
                <w:sz w:val="26"/>
                <w:szCs w:val="26"/>
              </w:rPr>
            </w:pPr>
            <w:r w:rsidRPr="00A45496">
              <w:rPr>
                <w:sz w:val="26"/>
                <w:szCs w:val="26"/>
              </w:rPr>
              <w:t>Опыт работы</w:t>
            </w:r>
            <w:r w:rsidR="00C16C68" w:rsidRPr="00A45496">
              <w:rPr>
                <w:sz w:val="26"/>
                <w:szCs w:val="26"/>
              </w:rPr>
              <w:t xml:space="preserve"> :</w:t>
            </w:r>
          </w:p>
        </w:tc>
        <w:tc>
          <w:tcPr>
            <w:tcW w:w="8956" w:type="dxa"/>
          </w:tcPr>
          <w:p w:rsidR="002C347F" w:rsidRPr="001D4982" w:rsidRDefault="00084348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D4982">
              <w:rPr>
                <w:b/>
                <w:szCs w:val="24"/>
              </w:rPr>
              <w:t>Сентябрь  2012  -  июль   2014</w:t>
            </w:r>
          </w:p>
          <w:p w:rsidR="00A45496" w:rsidRDefault="00FF0FC1" w:rsidP="00A45496">
            <w:pPr>
              <w:spacing w:line="276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D4982">
              <w:rPr>
                <w:b/>
                <w:szCs w:val="24"/>
              </w:rPr>
              <w:t xml:space="preserve">ДБ </w:t>
            </w:r>
            <w:r w:rsidR="00D067C5" w:rsidRPr="001D4982">
              <w:rPr>
                <w:b/>
                <w:szCs w:val="24"/>
              </w:rPr>
              <w:t xml:space="preserve">АО </w:t>
            </w:r>
            <w:r w:rsidR="00D067C5" w:rsidRPr="001D4982">
              <w:rPr>
                <w:b/>
                <w:color w:val="000000" w:themeColor="text1"/>
                <w:szCs w:val="24"/>
              </w:rPr>
              <w:t>«</w:t>
            </w:r>
            <w:proofErr w:type="spellStart"/>
            <w:r w:rsidR="00084348" w:rsidRPr="001D4982">
              <w:rPr>
                <w:b/>
                <w:color w:val="000000" w:themeColor="text1"/>
                <w:szCs w:val="24"/>
                <w:shd w:val="clear" w:color="auto" w:fill="FFFFFF"/>
              </w:rPr>
              <w:t>Хоум</w:t>
            </w:r>
            <w:proofErr w:type="spellEnd"/>
            <w:r w:rsidR="00084348" w:rsidRPr="001D4982">
              <w:rPr>
                <w:b/>
                <w:color w:val="000000" w:themeColor="text1"/>
                <w:szCs w:val="24"/>
                <w:shd w:val="clear" w:color="auto" w:fill="FFFFFF"/>
              </w:rPr>
              <w:t xml:space="preserve"> Кредит Банк</w:t>
            </w:r>
            <w:r w:rsidR="00D067C5" w:rsidRPr="001D4982">
              <w:rPr>
                <w:b/>
                <w:color w:val="000000" w:themeColor="text1"/>
                <w:szCs w:val="24"/>
              </w:rPr>
              <w:t xml:space="preserve">» </w:t>
            </w:r>
            <w:r w:rsidRPr="001D4982">
              <w:rPr>
                <w:b/>
                <w:szCs w:val="24"/>
              </w:rPr>
              <w:t xml:space="preserve">. </w:t>
            </w:r>
            <w:r w:rsidR="00084348" w:rsidRPr="001D4982">
              <w:rPr>
                <w:b/>
                <w:szCs w:val="24"/>
              </w:rPr>
              <w:t xml:space="preserve"> </w:t>
            </w:r>
          </w:p>
          <w:p w:rsidR="002C347F" w:rsidRPr="00A45496" w:rsidRDefault="00E87C50" w:rsidP="00A45496">
            <w:pPr>
              <w:spacing w:line="276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Кредитный менеджер:  </w:t>
            </w:r>
            <w:r w:rsidR="00084348">
              <w:rPr>
                <w:color w:val="333333"/>
                <w:sz w:val="22"/>
                <w:szCs w:val="22"/>
              </w:rPr>
              <w:t>О</w:t>
            </w:r>
            <w:r w:rsidR="00084348" w:rsidRPr="00084348">
              <w:rPr>
                <w:color w:val="333333"/>
                <w:sz w:val="22"/>
                <w:szCs w:val="22"/>
              </w:rPr>
              <w:t>формление займа , формировка ДБЗ , презентация по привлечению клиента.</w:t>
            </w:r>
          </w:p>
          <w:p w:rsidR="002C347F" w:rsidRPr="001D4982" w:rsidRDefault="00E87C50" w:rsidP="00A45496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D4982">
              <w:rPr>
                <w:b/>
                <w:szCs w:val="24"/>
              </w:rPr>
              <w:t>Июль 2014 г.- Июнь 2015г.</w:t>
            </w:r>
          </w:p>
          <w:p w:rsidR="002C347F" w:rsidRPr="001D4982" w:rsidRDefault="00D067C5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D4982">
              <w:rPr>
                <w:b/>
                <w:szCs w:val="24"/>
              </w:rPr>
              <w:t>АО «</w:t>
            </w:r>
            <w:r w:rsidR="00084348" w:rsidRPr="001D4982">
              <w:rPr>
                <w:b/>
                <w:szCs w:val="24"/>
              </w:rPr>
              <w:t>АТФ Банк</w:t>
            </w:r>
            <w:r w:rsidRPr="001D4982">
              <w:rPr>
                <w:b/>
                <w:szCs w:val="24"/>
              </w:rPr>
              <w:t xml:space="preserve">» </w:t>
            </w:r>
          </w:p>
          <w:p w:rsidR="00084348" w:rsidRPr="00C16C68" w:rsidRDefault="00E87C50" w:rsidP="00A45496">
            <w:pPr>
              <w:tabs>
                <w:tab w:val="left" w:pos="8089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D4982">
              <w:rPr>
                <w:b/>
                <w:szCs w:val="24"/>
              </w:rPr>
              <w:t xml:space="preserve">Универсальный </w:t>
            </w:r>
            <w:r w:rsidR="008D22A8" w:rsidRPr="001D4982">
              <w:rPr>
                <w:b/>
                <w:szCs w:val="24"/>
              </w:rPr>
              <w:t xml:space="preserve">менеджер: </w:t>
            </w:r>
            <w:r w:rsidR="00084348" w:rsidRPr="001D4982">
              <w:rPr>
                <w:b/>
                <w:color w:val="333333"/>
                <w:szCs w:val="24"/>
              </w:rPr>
              <w:t>Менеджер по кредитованию</w:t>
            </w:r>
            <w:r w:rsidR="00836B02" w:rsidRPr="001D4982">
              <w:rPr>
                <w:color w:val="333333"/>
                <w:szCs w:val="24"/>
              </w:rPr>
              <w:t>:</w:t>
            </w:r>
            <w:r w:rsidR="00836B02">
              <w:rPr>
                <w:color w:val="333333"/>
                <w:sz w:val="22"/>
                <w:szCs w:val="22"/>
              </w:rPr>
              <w:t xml:space="preserve"> без залогового </w:t>
            </w:r>
            <w:r w:rsidR="00084348" w:rsidRPr="00084348">
              <w:rPr>
                <w:color w:val="333333"/>
                <w:sz w:val="22"/>
                <w:szCs w:val="22"/>
              </w:rPr>
              <w:t>,</w:t>
            </w:r>
            <w:r w:rsidR="00836B02">
              <w:rPr>
                <w:color w:val="333333"/>
                <w:sz w:val="22"/>
                <w:szCs w:val="22"/>
              </w:rPr>
              <w:t xml:space="preserve"> залогового займа, </w:t>
            </w:r>
            <w:r w:rsidR="00084348" w:rsidRPr="00084348">
              <w:rPr>
                <w:color w:val="333333"/>
                <w:sz w:val="22"/>
                <w:szCs w:val="22"/>
              </w:rPr>
              <w:t>открытие текущего счета , депозитарных</w:t>
            </w:r>
            <w:r w:rsidR="00084348">
              <w:rPr>
                <w:color w:val="333333"/>
                <w:sz w:val="22"/>
                <w:szCs w:val="22"/>
              </w:rPr>
              <w:t>,</w:t>
            </w:r>
            <w:r w:rsidR="00084348" w:rsidRPr="00084348">
              <w:rPr>
                <w:color w:val="333333"/>
                <w:sz w:val="22"/>
                <w:szCs w:val="22"/>
              </w:rPr>
              <w:t xml:space="preserve"> сейфовых ячеек, открытие депозита. Владею программы ЭКЗ,</w:t>
            </w:r>
            <w:r w:rsidR="00836B0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836B02">
              <w:rPr>
                <w:color w:val="333333"/>
                <w:sz w:val="22"/>
                <w:szCs w:val="22"/>
              </w:rPr>
              <w:t>OpenWay</w:t>
            </w:r>
            <w:proofErr w:type="spellEnd"/>
            <w:r w:rsidR="00836B02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836B02">
              <w:rPr>
                <w:color w:val="333333"/>
                <w:sz w:val="22"/>
                <w:szCs w:val="22"/>
              </w:rPr>
              <w:t>Колвер</w:t>
            </w:r>
            <w:proofErr w:type="spellEnd"/>
            <w:r w:rsidR="00836B02">
              <w:rPr>
                <w:color w:val="333333"/>
                <w:sz w:val="22"/>
                <w:szCs w:val="22"/>
              </w:rPr>
              <w:t>.</w:t>
            </w:r>
          </w:p>
          <w:p w:rsidR="00A45496" w:rsidRDefault="00A45496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4"/>
              </w:rPr>
            </w:pPr>
          </w:p>
          <w:p w:rsidR="00836B02" w:rsidRPr="001D4982" w:rsidRDefault="00836B02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4"/>
              </w:rPr>
            </w:pPr>
            <w:r w:rsidRPr="001D4982">
              <w:rPr>
                <w:b/>
                <w:color w:val="000000"/>
                <w:szCs w:val="24"/>
              </w:rPr>
              <w:t>Май 2015</w:t>
            </w:r>
            <w:r w:rsidRPr="001D4982">
              <w:rPr>
                <w:rStyle w:val="a7"/>
                <w:color w:val="000000"/>
                <w:szCs w:val="24"/>
              </w:rPr>
              <w:t>- по настоящее время</w:t>
            </w:r>
          </w:p>
          <w:p w:rsidR="00E6678D" w:rsidRPr="001D4982" w:rsidRDefault="00084348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D4982">
              <w:rPr>
                <w:b/>
                <w:szCs w:val="24"/>
              </w:rPr>
              <w:t>АО «</w:t>
            </w:r>
            <w:proofErr w:type="spellStart"/>
            <w:r w:rsidRPr="001D4982">
              <w:rPr>
                <w:b/>
                <w:szCs w:val="24"/>
                <w:lang w:val="en-US"/>
              </w:rPr>
              <w:t>AsiaCredit</w:t>
            </w:r>
            <w:proofErr w:type="spellEnd"/>
            <w:r w:rsidRPr="001D4982">
              <w:rPr>
                <w:b/>
                <w:szCs w:val="24"/>
              </w:rPr>
              <w:t xml:space="preserve"> </w:t>
            </w:r>
            <w:r w:rsidRPr="001D4982">
              <w:rPr>
                <w:b/>
                <w:szCs w:val="24"/>
                <w:lang w:val="en-US"/>
              </w:rPr>
              <w:t>Bank</w:t>
            </w:r>
            <w:r w:rsidRPr="001D4982">
              <w:rPr>
                <w:b/>
                <w:szCs w:val="24"/>
              </w:rPr>
              <w:t xml:space="preserve"> (</w:t>
            </w:r>
            <w:proofErr w:type="spellStart"/>
            <w:r w:rsidRPr="001D4982">
              <w:rPr>
                <w:b/>
                <w:szCs w:val="24"/>
              </w:rPr>
              <w:t>АзияКредит</w:t>
            </w:r>
            <w:proofErr w:type="spellEnd"/>
            <w:r w:rsidRPr="001D4982">
              <w:rPr>
                <w:b/>
                <w:szCs w:val="24"/>
              </w:rPr>
              <w:t xml:space="preserve"> Банк)»</w:t>
            </w:r>
          </w:p>
          <w:p w:rsidR="001A3DAE" w:rsidRDefault="00084348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>
              <w:rPr>
                <w:color w:val="000000"/>
                <w:sz w:val="22"/>
              </w:rPr>
              <w:t>Взыскание просроченной задолженности;</w:t>
            </w:r>
          </w:p>
          <w:p w:rsidR="00084348" w:rsidRDefault="00836B02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="00084348">
              <w:rPr>
                <w:color w:val="000000"/>
                <w:sz w:val="22"/>
              </w:rPr>
              <w:t xml:space="preserve">Проведение в полном объеме ежедневного </w:t>
            </w:r>
            <w:proofErr w:type="spellStart"/>
            <w:r>
              <w:rPr>
                <w:color w:val="000000"/>
                <w:sz w:val="22"/>
              </w:rPr>
              <w:t>обзвона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  <w:p w:rsidR="00084348" w:rsidRDefault="00084348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Доведение до заемщика фактора необходимости своевременного погашения кредита; </w:t>
            </w:r>
          </w:p>
          <w:p w:rsidR="002C347F" w:rsidRPr="00114B3B" w:rsidRDefault="00084348" w:rsidP="00A454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-Выяснение причины непогашения планового платежа по кредиту в срок и рекомендации  заемщику тех или иных действий. Выяснение точной  даты обещания платежа по кредиту.</w:t>
            </w:r>
          </w:p>
        </w:tc>
      </w:tr>
      <w:tr w:rsidR="002C347F" w:rsidTr="00C07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77DE" w:rsidRPr="00C077DE" w:rsidRDefault="00C077DE" w:rsidP="00BC30AD">
            <w:pPr>
              <w:rPr>
                <w:sz w:val="28"/>
                <w:szCs w:val="28"/>
              </w:rPr>
            </w:pPr>
          </w:p>
          <w:p w:rsidR="00C16C68" w:rsidRPr="00A45496" w:rsidRDefault="00836B02" w:rsidP="00BC30AD">
            <w:pPr>
              <w:rPr>
                <w:sz w:val="26"/>
                <w:szCs w:val="26"/>
              </w:rPr>
            </w:pPr>
            <w:r w:rsidRPr="00A45496">
              <w:rPr>
                <w:sz w:val="26"/>
                <w:szCs w:val="26"/>
              </w:rPr>
              <w:t>Знание язык</w:t>
            </w:r>
            <w:r w:rsidR="00C16C68" w:rsidRPr="00A45496">
              <w:rPr>
                <w:sz w:val="26"/>
                <w:szCs w:val="26"/>
              </w:rPr>
              <w:t xml:space="preserve"> :                  </w:t>
            </w:r>
          </w:p>
          <w:p w:rsidR="00C16C68" w:rsidRPr="00C077DE" w:rsidRDefault="00C16C68" w:rsidP="00BC30AD">
            <w:pPr>
              <w:rPr>
                <w:bCs w:val="0"/>
                <w:sz w:val="28"/>
                <w:szCs w:val="28"/>
              </w:rPr>
            </w:pPr>
          </w:p>
          <w:p w:rsidR="002C347F" w:rsidRPr="00C077DE" w:rsidRDefault="00C16C68" w:rsidP="00C16C68">
            <w:pPr>
              <w:jc w:val="right"/>
              <w:rPr>
                <w:sz w:val="28"/>
                <w:szCs w:val="28"/>
              </w:rPr>
            </w:pPr>
            <w:r w:rsidRPr="00C077D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956" w:type="dxa"/>
          </w:tcPr>
          <w:p w:rsidR="002C347F" w:rsidRDefault="002C347F" w:rsidP="00A4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2C347F" w:rsidRDefault="00C16C68" w:rsidP="00A45496">
            <w:pPr>
              <w:tabs>
                <w:tab w:val="left" w:pos="-250"/>
              </w:tabs>
              <w:ind w:left="-959" w:firstLine="7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Pr="001D4982">
              <w:rPr>
                <w:b/>
                <w:szCs w:val="24"/>
              </w:rPr>
              <w:t>Ка</w:t>
            </w:r>
            <w:r w:rsidR="00D067C5" w:rsidRPr="001D4982">
              <w:rPr>
                <w:b/>
                <w:szCs w:val="24"/>
              </w:rPr>
              <w:t>захский язык</w:t>
            </w:r>
            <w:r w:rsidR="00D067C5">
              <w:rPr>
                <w:sz w:val="22"/>
              </w:rPr>
              <w:t xml:space="preserve"> – родной;</w:t>
            </w:r>
          </w:p>
          <w:p w:rsidR="002C347F" w:rsidRDefault="00D067C5" w:rsidP="00A4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D4982">
              <w:rPr>
                <w:b/>
                <w:szCs w:val="24"/>
              </w:rPr>
              <w:t>Русский язык</w:t>
            </w:r>
            <w:r>
              <w:rPr>
                <w:sz w:val="22"/>
              </w:rPr>
              <w:t xml:space="preserve"> – в совершенстве;</w:t>
            </w:r>
          </w:p>
          <w:p w:rsidR="002C347F" w:rsidRDefault="00D067C5" w:rsidP="00A4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D4982">
              <w:rPr>
                <w:b/>
                <w:szCs w:val="24"/>
              </w:rPr>
              <w:t>Английский язык</w:t>
            </w:r>
            <w:r>
              <w:rPr>
                <w:sz w:val="22"/>
              </w:rPr>
              <w:t xml:space="preserve"> –</w:t>
            </w:r>
            <w:r w:rsidR="001A3DAE">
              <w:rPr>
                <w:sz w:val="22"/>
              </w:rPr>
              <w:t xml:space="preserve">со словарем </w:t>
            </w:r>
          </w:p>
          <w:p w:rsidR="002C347F" w:rsidRDefault="002C347F" w:rsidP="00BC3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C347F" w:rsidTr="00C07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C347F" w:rsidRPr="00A45496" w:rsidRDefault="00D067C5" w:rsidP="00BC30AD">
            <w:pPr>
              <w:rPr>
                <w:b w:val="0"/>
                <w:sz w:val="26"/>
                <w:szCs w:val="26"/>
              </w:rPr>
            </w:pPr>
            <w:r w:rsidRPr="00A45496">
              <w:rPr>
                <w:sz w:val="26"/>
                <w:szCs w:val="26"/>
              </w:rPr>
              <w:t>Знание компьютера</w:t>
            </w:r>
            <w:r w:rsidR="00C16C68" w:rsidRPr="00A45496">
              <w:rPr>
                <w:sz w:val="26"/>
                <w:szCs w:val="26"/>
              </w:rPr>
              <w:t>:</w:t>
            </w:r>
          </w:p>
        </w:tc>
        <w:tc>
          <w:tcPr>
            <w:tcW w:w="8956" w:type="dxa"/>
          </w:tcPr>
          <w:p w:rsidR="002C347F" w:rsidRPr="001D4982" w:rsidRDefault="001D4982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Ум</w:t>
            </w:r>
            <w:r w:rsidRPr="001D4982">
              <w:rPr>
                <w:sz w:val="22"/>
              </w:rPr>
              <w:t>ение</w:t>
            </w:r>
            <w:r w:rsidRPr="00174080">
              <w:rPr>
                <w:sz w:val="22"/>
              </w:rPr>
              <w:t xml:space="preserve"> </w:t>
            </w:r>
            <w:r w:rsidRPr="001D4982">
              <w:rPr>
                <w:sz w:val="22"/>
              </w:rPr>
              <w:t>работать</w:t>
            </w:r>
            <w:r w:rsidRPr="00174080">
              <w:rPr>
                <w:sz w:val="22"/>
              </w:rPr>
              <w:t xml:space="preserve"> </w:t>
            </w:r>
            <w:r w:rsidRPr="001D4982">
              <w:rPr>
                <w:sz w:val="22"/>
              </w:rPr>
              <w:t>с</w:t>
            </w:r>
            <w:r w:rsidRPr="00174080">
              <w:rPr>
                <w:sz w:val="22"/>
              </w:rPr>
              <w:t xml:space="preserve"> </w:t>
            </w:r>
            <w:r w:rsidRPr="001D4982">
              <w:rPr>
                <w:sz w:val="22"/>
              </w:rPr>
              <w:t>базовыми</w:t>
            </w:r>
            <w:r w:rsidRPr="00174080">
              <w:rPr>
                <w:sz w:val="22"/>
              </w:rPr>
              <w:t xml:space="preserve"> </w:t>
            </w:r>
            <w:r w:rsidRPr="001D4982">
              <w:rPr>
                <w:sz w:val="22"/>
              </w:rPr>
              <w:t>программами</w:t>
            </w:r>
            <w:r w:rsidRPr="00174080">
              <w:rPr>
                <w:sz w:val="22"/>
              </w:rPr>
              <w:t xml:space="preserve"> </w:t>
            </w:r>
            <w:r w:rsidRPr="001D4982">
              <w:rPr>
                <w:sz w:val="22"/>
                <w:lang w:val="en-US"/>
              </w:rPr>
              <w:t>MS</w:t>
            </w:r>
            <w:r w:rsidRPr="00174080">
              <w:rPr>
                <w:sz w:val="22"/>
              </w:rPr>
              <w:t xml:space="preserve"> </w:t>
            </w:r>
            <w:r w:rsidRPr="001D4982">
              <w:rPr>
                <w:sz w:val="22"/>
                <w:lang w:val="en-US"/>
              </w:rPr>
              <w:t>Office</w:t>
            </w:r>
            <w:r w:rsidRPr="00174080">
              <w:rPr>
                <w:sz w:val="22"/>
              </w:rPr>
              <w:t xml:space="preserve"> (</w:t>
            </w:r>
            <w:r w:rsidRPr="001D4982">
              <w:rPr>
                <w:sz w:val="22"/>
                <w:lang w:val="en-US"/>
              </w:rPr>
              <w:t>Access</w:t>
            </w:r>
            <w:r w:rsidRPr="00174080">
              <w:rPr>
                <w:sz w:val="22"/>
              </w:rPr>
              <w:t xml:space="preserve">, </w:t>
            </w:r>
            <w:r w:rsidRPr="001D4982">
              <w:rPr>
                <w:sz w:val="22"/>
                <w:lang w:val="en-US"/>
              </w:rPr>
              <w:t>Excel</w:t>
            </w:r>
            <w:r w:rsidRPr="00174080">
              <w:rPr>
                <w:sz w:val="22"/>
              </w:rPr>
              <w:t xml:space="preserve">, </w:t>
            </w:r>
            <w:r w:rsidRPr="001D4982">
              <w:rPr>
                <w:sz w:val="22"/>
                <w:lang w:val="en-US"/>
              </w:rPr>
              <w:t>Power</w:t>
            </w:r>
            <w:r w:rsidRPr="00174080">
              <w:rPr>
                <w:sz w:val="22"/>
              </w:rPr>
              <w:t xml:space="preserve"> </w:t>
            </w:r>
            <w:r w:rsidRPr="001D4982">
              <w:rPr>
                <w:sz w:val="22"/>
                <w:lang w:val="en-US"/>
              </w:rPr>
              <w:t>Point</w:t>
            </w:r>
            <w:r w:rsidRPr="00174080">
              <w:rPr>
                <w:sz w:val="22"/>
              </w:rPr>
              <w:t xml:space="preserve">, </w:t>
            </w:r>
            <w:r w:rsidRPr="001D4982">
              <w:rPr>
                <w:sz w:val="22"/>
                <w:lang w:val="en-US"/>
              </w:rPr>
              <w:t>Word</w:t>
            </w:r>
            <w:r w:rsidRPr="00174080">
              <w:rPr>
                <w:sz w:val="22"/>
              </w:rPr>
              <w:t xml:space="preserve">, </w:t>
            </w:r>
            <w:r w:rsidRPr="001D4982">
              <w:rPr>
                <w:sz w:val="22"/>
                <w:lang w:val="en-US"/>
              </w:rPr>
              <w:t>WordPad</w:t>
            </w:r>
            <w:r w:rsidRPr="00174080">
              <w:rPr>
                <w:sz w:val="22"/>
              </w:rPr>
              <w:t>)</w:t>
            </w:r>
            <w:r w:rsidR="00174080">
              <w:t xml:space="preserve"> </w:t>
            </w:r>
            <w:proofErr w:type="spellStart"/>
            <w:r w:rsidR="00174080" w:rsidRPr="00174080">
              <w:rPr>
                <w:sz w:val="22"/>
              </w:rPr>
              <w:t>рограммами</w:t>
            </w:r>
            <w:proofErr w:type="spellEnd"/>
            <w:r w:rsidR="00174080" w:rsidRPr="00174080">
              <w:rPr>
                <w:sz w:val="22"/>
              </w:rPr>
              <w:t xml:space="preserve"> для отправки-получения электронной корреспонденции (</w:t>
            </w:r>
            <w:r w:rsidR="00174080" w:rsidRPr="00174080">
              <w:rPr>
                <w:sz w:val="22"/>
                <w:lang w:val="en-US"/>
              </w:rPr>
              <w:t>Outlook</w:t>
            </w:r>
            <w:r w:rsidR="00174080" w:rsidRPr="00174080">
              <w:rPr>
                <w:sz w:val="22"/>
              </w:rPr>
              <w:t xml:space="preserve"> </w:t>
            </w:r>
            <w:r w:rsidR="00174080" w:rsidRPr="00174080">
              <w:rPr>
                <w:sz w:val="22"/>
                <w:lang w:val="en-US"/>
              </w:rPr>
              <w:t>Express</w:t>
            </w:r>
            <w:r w:rsidR="00174080">
              <w:rPr>
                <w:sz w:val="22"/>
              </w:rPr>
              <w:t>) М</w:t>
            </w:r>
            <w:r w:rsidR="00174080" w:rsidRPr="00174080">
              <w:rPr>
                <w:sz w:val="22"/>
              </w:rPr>
              <w:t>огу работать с различными браузерами (</w:t>
            </w:r>
            <w:r w:rsidR="00174080" w:rsidRPr="00174080">
              <w:rPr>
                <w:sz w:val="22"/>
                <w:lang w:val="en-US"/>
              </w:rPr>
              <w:t>Opera</w:t>
            </w:r>
            <w:r w:rsidR="00174080" w:rsidRPr="00174080">
              <w:rPr>
                <w:sz w:val="22"/>
              </w:rPr>
              <w:t xml:space="preserve">, </w:t>
            </w:r>
            <w:r w:rsidR="00174080" w:rsidRPr="00174080">
              <w:rPr>
                <w:sz w:val="22"/>
                <w:lang w:val="en-US"/>
              </w:rPr>
              <w:t>Firefox</w:t>
            </w:r>
            <w:r w:rsidR="00174080" w:rsidRPr="00174080">
              <w:rPr>
                <w:sz w:val="22"/>
              </w:rPr>
              <w:t xml:space="preserve">, </w:t>
            </w:r>
            <w:r w:rsidR="00174080" w:rsidRPr="00174080">
              <w:rPr>
                <w:sz w:val="22"/>
                <w:lang w:val="en-US"/>
              </w:rPr>
              <w:t>Chrome</w:t>
            </w:r>
            <w:r w:rsidR="00174080" w:rsidRPr="00174080">
              <w:rPr>
                <w:sz w:val="22"/>
              </w:rPr>
              <w:t xml:space="preserve">, </w:t>
            </w:r>
            <w:r w:rsidR="00174080" w:rsidRPr="00174080">
              <w:rPr>
                <w:sz w:val="22"/>
                <w:lang w:val="en-US"/>
              </w:rPr>
              <w:t>Amigo</w:t>
            </w:r>
            <w:r w:rsidR="00174080" w:rsidRPr="00174080">
              <w:rPr>
                <w:sz w:val="22"/>
              </w:rPr>
              <w:t xml:space="preserve">, </w:t>
            </w:r>
            <w:r w:rsidR="00174080" w:rsidRPr="00174080">
              <w:rPr>
                <w:sz w:val="22"/>
                <w:lang w:val="en-US"/>
              </w:rPr>
              <w:t>Internet</w:t>
            </w:r>
            <w:r w:rsidR="00174080" w:rsidRPr="00174080">
              <w:rPr>
                <w:sz w:val="22"/>
              </w:rPr>
              <w:t xml:space="preserve"> </w:t>
            </w:r>
            <w:r w:rsidR="00174080" w:rsidRPr="00174080">
              <w:rPr>
                <w:sz w:val="22"/>
                <w:lang w:val="en-US"/>
              </w:rPr>
              <w:t>Explorer</w:t>
            </w:r>
            <w:r w:rsidR="00174080" w:rsidRPr="00174080">
              <w:rPr>
                <w:sz w:val="22"/>
              </w:rPr>
              <w:t>). Неплохое знание особенностей опе</w:t>
            </w:r>
            <w:r w:rsidR="00174080">
              <w:rPr>
                <w:sz w:val="22"/>
              </w:rPr>
              <w:t>рационной системы.</w:t>
            </w:r>
          </w:p>
          <w:p w:rsidR="002C347F" w:rsidRDefault="00D067C5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Прогр</w:t>
            </w:r>
            <w:r w:rsidR="00084348">
              <w:rPr>
                <w:sz w:val="22"/>
              </w:rPr>
              <w:t xml:space="preserve">аммное обеспечение СА, </w:t>
            </w:r>
            <w:proofErr w:type="spellStart"/>
            <w:r w:rsidR="00084348">
              <w:rPr>
                <w:sz w:val="22"/>
              </w:rPr>
              <w:t>Colvir</w:t>
            </w:r>
            <w:proofErr w:type="spellEnd"/>
            <w:r w:rsidR="00084348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 используемое при проведении банковских</w:t>
            </w:r>
            <w:r w:rsidR="00174080">
              <w:rPr>
                <w:sz w:val="22"/>
              </w:rPr>
              <w:t xml:space="preserve"> </w:t>
            </w:r>
            <w:r>
              <w:rPr>
                <w:sz w:val="22"/>
              </w:rPr>
              <w:t>операций.</w:t>
            </w:r>
          </w:p>
          <w:p w:rsidR="002C347F" w:rsidRDefault="002C347F" w:rsidP="00BC3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C347F" w:rsidTr="00C07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77DE" w:rsidRPr="00174080" w:rsidRDefault="00174080" w:rsidP="00C077DE">
            <w:pPr>
              <w:ind w:hanging="284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C347F" w:rsidRPr="00A45496" w:rsidRDefault="00C077DE" w:rsidP="00C077DE">
            <w:pPr>
              <w:ind w:hanging="284"/>
              <w:rPr>
                <w:b w:val="0"/>
                <w:sz w:val="26"/>
                <w:szCs w:val="26"/>
              </w:rPr>
            </w:pPr>
            <w:r w:rsidRPr="00174080">
              <w:rPr>
                <w:szCs w:val="24"/>
              </w:rPr>
              <w:t xml:space="preserve">   </w:t>
            </w:r>
            <w:r w:rsidR="00717990" w:rsidRPr="00174080">
              <w:rPr>
                <w:szCs w:val="24"/>
              </w:rPr>
              <w:t xml:space="preserve"> </w:t>
            </w:r>
            <w:r w:rsidR="00D067C5" w:rsidRPr="00A45496">
              <w:rPr>
                <w:sz w:val="26"/>
                <w:szCs w:val="26"/>
              </w:rPr>
              <w:t>Личные</w:t>
            </w:r>
            <w:r w:rsidR="00A45496">
              <w:rPr>
                <w:sz w:val="26"/>
                <w:szCs w:val="26"/>
              </w:rPr>
              <w:t xml:space="preserve"> </w:t>
            </w:r>
            <w:r w:rsidR="00D067C5" w:rsidRPr="00A45496">
              <w:rPr>
                <w:sz w:val="26"/>
                <w:szCs w:val="26"/>
              </w:rPr>
              <w:t xml:space="preserve"> качества</w:t>
            </w:r>
            <w:r w:rsidRPr="00A45496">
              <w:rPr>
                <w:sz w:val="26"/>
                <w:szCs w:val="26"/>
              </w:rPr>
              <w:t xml:space="preserve"> :</w:t>
            </w:r>
          </w:p>
        </w:tc>
        <w:tc>
          <w:tcPr>
            <w:tcW w:w="8956" w:type="dxa"/>
          </w:tcPr>
          <w:p w:rsidR="002C347F" w:rsidRDefault="00D067C5" w:rsidP="00A454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Ответственность, коммуникабельность, пунктуальность, исполнительность,</w:t>
            </w:r>
            <w:r w:rsidR="00C077DE">
              <w:rPr>
                <w:rFonts w:ascii="Helvetica" w:hAnsi="Helvetica" w:cs="Helvetica"/>
                <w:color w:val="393938"/>
                <w:shd w:val="clear" w:color="auto" w:fill="FFFFFF"/>
              </w:rPr>
              <w:t xml:space="preserve"> </w:t>
            </w:r>
            <w:r w:rsidR="00C077DE" w:rsidRPr="00C077DE">
              <w:rPr>
                <w:color w:val="393938"/>
                <w:sz w:val="22"/>
                <w:szCs w:val="22"/>
                <w:shd w:val="clear" w:color="auto" w:fill="FFFFFF"/>
              </w:rPr>
              <w:t>стрессоустойчивость</w:t>
            </w:r>
            <w:r w:rsidR="00C077DE">
              <w:rPr>
                <w:color w:val="393938"/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</w:rPr>
              <w:t xml:space="preserve"> целеустремленность, умение работать как в команде так и самостоятельно, без вредных привычек.</w:t>
            </w:r>
          </w:p>
        </w:tc>
      </w:tr>
    </w:tbl>
    <w:p w:rsidR="002C347F" w:rsidRPr="00FC313D" w:rsidRDefault="002C347F" w:rsidP="00BC30AD">
      <w:pPr>
        <w:rPr>
          <w:b/>
          <w:sz w:val="22"/>
        </w:rPr>
      </w:pPr>
    </w:p>
    <w:p w:rsidR="00FC313D" w:rsidRPr="00FC313D" w:rsidRDefault="00FC313D">
      <w:pPr>
        <w:rPr>
          <w:b/>
          <w:sz w:val="22"/>
        </w:rPr>
      </w:pPr>
    </w:p>
    <w:p w:rsidR="00FC313D" w:rsidRPr="007E0F6A" w:rsidRDefault="00FC313D" w:rsidP="00C077DE">
      <w:pPr>
        <w:ind w:left="142"/>
      </w:pPr>
    </w:p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>
      <w:bookmarkStart w:id="0" w:name="_GoBack"/>
      <w:bookmarkEnd w:id="0"/>
    </w:p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FC313D" w:rsidRPr="007E0F6A" w:rsidRDefault="00FC313D"/>
    <w:p w:rsidR="00114B3B" w:rsidRDefault="00114B3B" w:rsidP="00114B3B"/>
    <w:p w:rsidR="00114B3B" w:rsidRDefault="00114B3B" w:rsidP="00114B3B"/>
    <w:p w:rsidR="00114B3B" w:rsidRDefault="00114B3B" w:rsidP="00114B3B"/>
    <w:p w:rsidR="00114B3B" w:rsidRDefault="00114B3B" w:rsidP="00114B3B"/>
    <w:p w:rsidR="00114B3B" w:rsidRDefault="00114B3B" w:rsidP="00114B3B"/>
    <w:p w:rsidR="00114B3B" w:rsidRDefault="00114B3B" w:rsidP="00114B3B"/>
    <w:p w:rsidR="006E1644" w:rsidRPr="006E1644" w:rsidRDefault="006E1644">
      <w:pPr>
        <w:spacing w:line="480" w:lineRule="auto"/>
        <w:ind w:left="-142"/>
        <w:rPr>
          <w:sz w:val="22"/>
        </w:rPr>
      </w:pPr>
    </w:p>
    <w:sectPr w:rsidR="006E1644" w:rsidRPr="006E1644" w:rsidSect="00174080">
      <w:pgSz w:w="11906" w:h="16838" w:code="9"/>
      <w:pgMar w:top="0" w:right="142" w:bottom="181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FE3"/>
    <w:multiLevelType w:val="multilevel"/>
    <w:tmpl w:val="51C4412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5710AD"/>
    <w:multiLevelType w:val="multilevel"/>
    <w:tmpl w:val="CA48C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DF54BF"/>
    <w:multiLevelType w:val="multilevel"/>
    <w:tmpl w:val="CF86F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7F3827"/>
    <w:multiLevelType w:val="multilevel"/>
    <w:tmpl w:val="DBC848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5202DDB"/>
    <w:multiLevelType w:val="multilevel"/>
    <w:tmpl w:val="C4AC9F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18162B59"/>
    <w:multiLevelType w:val="multilevel"/>
    <w:tmpl w:val="7854CC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DBF5FC6"/>
    <w:multiLevelType w:val="multilevel"/>
    <w:tmpl w:val="CF4C4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9544E4"/>
    <w:multiLevelType w:val="multilevel"/>
    <w:tmpl w:val="40C07D7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D6B105F"/>
    <w:multiLevelType w:val="multilevel"/>
    <w:tmpl w:val="6BE6C50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904" w:hanging="45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9">
    <w:nsid w:val="316C2BD6"/>
    <w:multiLevelType w:val="hybridMultilevel"/>
    <w:tmpl w:val="D0DE7CE4"/>
    <w:lvl w:ilvl="0" w:tplc="04190001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10">
    <w:nsid w:val="349C0EE1"/>
    <w:multiLevelType w:val="multilevel"/>
    <w:tmpl w:val="E5EC1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0A37099"/>
    <w:multiLevelType w:val="multilevel"/>
    <w:tmpl w:val="01707FB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2">
    <w:nsid w:val="4C9F38C3"/>
    <w:multiLevelType w:val="multilevel"/>
    <w:tmpl w:val="B02E6A0A"/>
    <w:lvl w:ilvl="0">
      <w:start w:val="1"/>
      <w:numFmt w:val="bullet"/>
      <w:pStyle w:val="a"/>
      <w:lvlText w:val=""/>
      <w:lvlJc w:val="left"/>
      <w:pPr>
        <w:ind w:left="245" w:right="245" w:hanging="245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8A3A82"/>
    <w:multiLevelType w:val="multilevel"/>
    <w:tmpl w:val="7A8A9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92F172C"/>
    <w:multiLevelType w:val="multilevel"/>
    <w:tmpl w:val="6E08C84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5F3D705E"/>
    <w:multiLevelType w:val="hybridMultilevel"/>
    <w:tmpl w:val="08FA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63FBD"/>
    <w:multiLevelType w:val="multilevel"/>
    <w:tmpl w:val="07E2A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8C75D6"/>
    <w:multiLevelType w:val="multilevel"/>
    <w:tmpl w:val="AB7A179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C347F"/>
    <w:rsid w:val="0003250D"/>
    <w:rsid w:val="00084348"/>
    <w:rsid w:val="00114B3B"/>
    <w:rsid w:val="00174080"/>
    <w:rsid w:val="001A3DAE"/>
    <w:rsid w:val="001D4982"/>
    <w:rsid w:val="002C347F"/>
    <w:rsid w:val="003D6E95"/>
    <w:rsid w:val="003F22B4"/>
    <w:rsid w:val="004F37AF"/>
    <w:rsid w:val="0054048E"/>
    <w:rsid w:val="00606EEE"/>
    <w:rsid w:val="006E1644"/>
    <w:rsid w:val="00717990"/>
    <w:rsid w:val="007E0F6A"/>
    <w:rsid w:val="00836B02"/>
    <w:rsid w:val="008518A3"/>
    <w:rsid w:val="008A7D6B"/>
    <w:rsid w:val="008D22A8"/>
    <w:rsid w:val="00963290"/>
    <w:rsid w:val="00987654"/>
    <w:rsid w:val="009F2FDD"/>
    <w:rsid w:val="00A45496"/>
    <w:rsid w:val="00BC30AD"/>
    <w:rsid w:val="00BE4F49"/>
    <w:rsid w:val="00C077DE"/>
    <w:rsid w:val="00C16C68"/>
    <w:rsid w:val="00D067C5"/>
    <w:rsid w:val="00D76602"/>
    <w:rsid w:val="00E6678D"/>
    <w:rsid w:val="00E87C50"/>
    <w:rsid w:val="00FC313D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pPr>
      <w:ind w:firstLine="708"/>
      <w:jc w:val="both"/>
    </w:pPr>
    <w:rPr>
      <w:rFonts w:ascii="Times New Roman CYR" w:hAnsi="Times New Roman CYR"/>
      <w:sz w:val="24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customStyle="1" w:styleId="bodytext2">
    <w:name w:val="bodytext2"/>
    <w:pPr>
      <w:jc w:val="both"/>
    </w:pPr>
  </w:style>
  <w:style w:type="paragraph" w:styleId="a5">
    <w:name w:val="Body Text"/>
    <w:pPr>
      <w:spacing w:after="120"/>
    </w:pPr>
    <w:rPr>
      <w:sz w:val="24"/>
    </w:rPr>
  </w:style>
  <w:style w:type="paragraph" w:customStyle="1" w:styleId="a">
    <w:name w:val="Достижение"/>
    <w:pPr>
      <w:numPr>
        <w:numId w:val="9"/>
      </w:numPr>
      <w:spacing w:after="60" w:line="220" w:lineRule="atLeast"/>
    </w:pPr>
  </w:style>
  <w:style w:type="paragraph" w:customStyle="1" w:styleId="a6">
    <w:name w:val="Знак"/>
    <w:pPr>
      <w:spacing w:after="160" w:line="240" w:lineRule="exact"/>
    </w:pPr>
  </w:style>
  <w:style w:type="character" w:customStyle="1" w:styleId="apple-converted-space">
    <w:name w:val="apple-converted-space"/>
    <w:basedOn w:val="a1"/>
    <w:rsid w:val="00FF0FC1"/>
  </w:style>
  <w:style w:type="character" w:styleId="a7">
    <w:name w:val="Strong"/>
    <w:basedOn w:val="a1"/>
    <w:uiPriority w:val="22"/>
    <w:qFormat/>
    <w:rsid w:val="00E6678D"/>
    <w:rPr>
      <w:b/>
      <w:bCs/>
    </w:rPr>
  </w:style>
  <w:style w:type="character" w:styleId="a8">
    <w:name w:val="Placeholder Text"/>
    <w:basedOn w:val="a1"/>
    <w:uiPriority w:val="99"/>
    <w:semiHidden/>
    <w:rsid w:val="00FC313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FC31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313D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E0F6A"/>
    <w:pPr>
      <w:ind w:left="720"/>
      <w:contextualSpacing/>
    </w:pPr>
  </w:style>
  <w:style w:type="table" w:styleId="ac">
    <w:name w:val="Table Grid"/>
    <w:basedOn w:val="a2"/>
    <w:uiPriority w:val="59"/>
    <w:rsid w:val="00BC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2"/>
    <w:uiPriority w:val="60"/>
    <w:rsid w:val="00BC30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pPr>
      <w:ind w:firstLine="708"/>
      <w:jc w:val="both"/>
    </w:pPr>
    <w:rPr>
      <w:rFonts w:ascii="Times New Roman CYR" w:hAnsi="Times New Roman CYR"/>
      <w:sz w:val="24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customStyle="1" w:styleId="bodytext2">
    <w:name w:val="bodytext2"/>
    <w:pPr>
      <w:jc w:val="both"/>
    </w:pPr>
  </w:style>
  <w:style w:type="paragraph" w:styleId="a5">
    <w:name w:val="Body Text"/>
    <w:pPr>
      <w:spacing w:after="120"/>
    </w:pPr>
    <w:rPr>
      <w:sz w:val="24"/>
    </w:rPr>
  </w:style>
  <w:style w:type="paragraph" w:customStyle="1" w:styleId="a">
    <w:name w:val="Достижение"/>
    <w:pPr>
      <w:numPr>
        <w:numId w:val="9"/>
      </w:numPr>
      <w:spacing w:after="60" w:line="220" w:lineRule="atLeast"/>
    </w:pPr>
  </w:style>
  <w:style w:type="paragraph" w:customStyle="1" w:styleId="a6">
    <w:name w:val="Знак"/>
    <w:pPr>
      <w:spacing w:after="160" w:line="240" w:lineRule="exact"/>
    </w:pPr>
  </w:style>
  <w:style w:type="character" w:customStyle="1" w:styleId="apple-converted-space">
    <w:name w:val="apple-converted-space"/>
    <w:basedOn w:val="a1"/>
    <w:rsid w:val="00FF0FC1"/>
  </w:style>
  <w:style w:type="character" w:styleId="a7">
    <w:name w:val="Strong"/>
    <w:basedOn w:val="a1"/>
    <w:uiPriority w:val="22"/>
    <w:qFormat/>
    <w:rsid w:val="00E6678D"/>
    <w:rPr>
      <w:b/>
      <w:bCs/>
    </w:rPr>
  </w:style>
  <w:style w:type="character" w:styleId="a8">
    <w:name w:val="Placeholder Text"/>
    <w:basedOn w:val="a1"/>
    <w:uiPriority w:val="99"/>
    <w:semiHidden/>
    <w:rsid w:val="00FC313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FC31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313D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E0F6A"/>
    <w:pPr>
      <w:ind w:left="720"/>
      <w:contextualSpacing/>
    </w:pPr>
  </w:style>
  <w:style w:type="table" w:styleId="ac">
    <w:name w:val="Table Grid"/>
    <w:basedOn w:val="a2"/>
    <w:uiPriority w:val="59"/>
    <w:rsid w:val="00BC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2"/>
    <w:uiPriority w:val="60"/>
    <w:rsid w:val="00BC30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AC91-431E-462E-8F80-6920704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Айдын Турлыбеков (копия 1).docx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Айдын Турлыбеков (копия 1).docx</dc:title>
  <dc:creator>Турлыбеков Айдын</dc:creator>
  <cp:lastModifiedBy>Саркулов Айкын Ерболатович</cp:lastModifiedBy>
  <cp:revision>15</cp:revision>
  <dcterms:created xsi:type="dcterms:W3CDTF">2017-12-06T11:30:00Z</dcterms:created>
  <dcterms:modified xsi:type="dcterms:W3CDTF">2018-02-02T08:32:00Z</dcterms:modified>
</cp:coreProperties>
</file>