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5" w:type="dxa"/>
        <w:tblLayout w:type="fixed"/>
        <w:tblCellMar>
          <w:top w:w="200" w:type="dxa"/>
          <w:left w:w="0" w:type="dxa"/>
          <w:right w:w="0" w:type="dxa"/>
        </w:tblCellMar>
        <w:tblLook w:val="0000"/>
      </w:tblPr>
      <w:tblGrid>
        <w:gridCol w:w="142"/>
        <w:gridCol w:w="1258"/>
        <w:gridCol w:w="20"/>
        <w:gridCol w:w="7227"/>
        <w:gridCol w:w="1278"/>
      </w:tblGrid>
      <w:tr w:rsidR="00C52B88" w:rsidTr="00552ADE">
        <w:trPr>
          <w:gridAfter w:val="1"/>
          <w:wAfter w:w="1278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552AD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right="9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B88" w:rsidRDefault="00552ADE" w:rsidP="00552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50"/>
                <w:szCs w:val="24"/>
              </w:rPr>
              <w:t>Нагалевский</w:t>
            </w:r>
            <w:proofErr w:type="spellEnd"/>
            <w:r>
              <w:rPr>
                <w:rFonts w:ascii="Arial" w:hAnsi="Arial" w:cs="Arial"/>
                <w:b/>
                <w:sz w:val="50"/>
                <w:szCs w:val="24"/>
              </w:rPr>
              <w:t xml:space="preserve"> Виктор </w:t>
            </w:r>
            <w:r w:rsidR="00C52B88">
              <w:rPr>
                <w:rFonts w:ascii="Arial" w:hAnsi="Arial" w:cs="Arial"/>
                <w:b/>
                <w:sz w:val="50"/>
                <w:szCs w:val="24"/>
              </w:rPr>
              <w:t>Антонович</w:t>
            </w:r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28 лет, родился 4 июля 1988</w:t>
            </w:r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+7 (707) 8406501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предпочитаемый способ связи</w:t>
            </w:r>
          </w:p>
          <w:p w:rsidR="00C52B88" w:rsidRDefault="00A97D3A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C52B88">
                <w:rPr>
                  <w:rFonts w:ascii="Arial" w:hAnsi="Arial" w:cs="Arial"/>
                  <w:sz w:val="18"/>
                  <w:szCs w:val="24"/>
                  <w:u w:val="single"/>
                </w:rPr>
                <w:t>viktornag@mail.ru</w:t>
              </w:r>
            </w:hyperlink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Проживает: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Талдыкорган</w:t>
            </w:r>
            <w:proofErr w:type="spellEnd"/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Гражданство: Казахстан, есть разрешение на работу: Казахстан</w:t>
            </w:r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Не готов к переезду, готов к командировкам</w:t>
            </w:r>
          </w:p>
        </w:tc>
      </w:tr>
      <w:tr w:rsidR="00C52B88" w:rsidTr="00552ADE">
        <w:tblPrEx>
          <w:tblCellMar>
            <w:top w:w="0" w:type="dxa"/>
          </w:tblCellMar>
        </w:tblPrEx>
        <w:trPr>
          <w:gridAfter w:val="1"/>
          <w:wAfter w:w="1278" w:type="dxa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88" w:rsidTr="00552ADE">
        <w:tblPrEx>
          <w:tblCellMar>
            <w:top w:w="0" w:type="dxa"/>
          </w:tblCellMar>
        </w:tblPrEx>
        <w:trPr>
          <w:gridAfter w:val="1"/>
          <w:wAfter w:w="1278" w:type="dxa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Финансист</w:t>
            </w:r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Начало карьеры, студенты</w:t>
            </w:r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Информационные технологии, Интернет, Мультимедиа</w:t>
            </w:r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Финансы, Банки, Инвестиции</w:t>
            </w:r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Занятость: полная занятость</w:t>
            </w:r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График работы: полный день</w:t>
            </w:r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  <w:t>Желательное время в пути до работы: не имеет значения</w:t>
            </w:r>
          </w:p>
        </w:tc>
      </w:tr>
      <w:tr w:rsidR="00C52B88" w:rsidTr="00552ADE">
        <w:tblPrEx>
          <w:tblCellMar>
            <w:top w:w="0" w:type="dxa"/>
          </w:tblCellMar>
        </w:tblPrEx>
        <w:trPr>
          <w:gridAfter w:val="1"/>
          <w:wAfter w:w="1278" w:type="dxa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работы —3 года 9 месяцев</w:t>
            </w:r>
          </w:p>
        </w:tc>
      </w:tr>
      <w:tr w:rsidR="00C52B88" w:rsidTr="00552ADE">
        <w:tblPrEx>
          <w:tblCellMar>
            <w:top w:w="0" w:type="dxa"/>
          </w:tblCellMar>
        </w:tblPrEx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552AD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Февраль 2016 — </w:t>
            </w:r>
            <w:r w:rsidR="00552ADE">
              <w:rPr>
                <w:rFonts w:ascii="Arial" w:hAnsi="Arial" w:cs="Arial"/>
                <w:color w:val="707070"/>
                <w:sz w:val="16"/>
                <w:szCs w:val="24"/>
              </w:rPr>
              <w:t>Сентябрь 2016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8 месяцев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Жасар-Сауда</w:t>
            </w:r>
            <w:proofErr w:type="spellEnd"/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Аналитик</w:t>
            </w:r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Продвинутый пользователь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Excel</w:t>
            </w:r>
            <w:proofErr w:type="spellEnd"/>
          </w:p>
        </w:tc>
      </w:tr>
      <w:tr w:rsidR="00C52B88" w:rsidTr="00552ADE">
        <w:tblPrEx>
          <w:tblCellMar>
            <w:top w:w="0" w:type="dxa"/>
          </w:tblCellMar>
        </w:tblPrEx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Сентябрь 2013 — Май 2015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1 год 9 месяцев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TOO "FORA TRADE"</w:t>
            </w:r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Талдыкорган</w:t>
            </w:r>
            <w:proofErr w:type="spellEnd"/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Мерчендайзер</w:t>
            </w:r>
            <w:proofErr w:type="spellEnd"/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Работа с 1С,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Excel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. Работа с отчетами и товаром на складах. Оформление акций.</w:t>
            </w:r>
          </w:p>
        </w:tc>
      </w:tr>
      <w:tr w:rsidR="00C52B88" w:rsidTr="00552ADE">
        <w:tblPrEx>
          <w:tblCellMar>
            <w:top w:w="0" w:type="dxa"/>
          </w:tblCellMar>
        </w:tblPrEx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Май 2012 — Сентябрь 2013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1 год 5 месяцев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Fora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proofErr w:type="spellEnd"/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Талдыкорган</w:t>
            </w:r>
            <w:proofErr w:type="spellEnd"/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Сборщик компьютерного оборудования</w:t>
            </w:r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Сборка настройка компьютеров, настройка сетей</w:t>
            </w:r>
          </w:p>
        </w:tc>
      </w:tr>
      <w:tr w:rsidR="00C52B88" w:rsidTr="00552ADE">
        <w:tblPrEx>
          <w:tblCellMar>
            <w:top w:w="0" w:type="dxa"/>
          </w:tblCellMar>
        </w:tblPrEx>
        <w:trPr>
          <w:gridAfter w:val="1"/>
          <w:wAfter w:w="1278" w:type="dxa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C52B88" w:rsidTr="00552ADE">
        <w:tblPrEx>
          <w:tblCellMar>
            <w:top w:w="0" w:type="dxa"/>
          </w:tblCellMar>
        </w:tblPrEx>
        <w:trPr>
          <w:gridAfter w:val="1"/>
          <w:wAfter w:w="1278" w:type="dxa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Бакалавр</w:t>
            </w:r>
          </w:p>
        </w:tc>
      </w:tr>
      <w:tr w:rsidR="00C52B88" w:rsidTr="00552ADE">
        <w:tblPrEx>
          <w:tblCellMar>
            <w:top w:w="0" w:type="dxa"/>
          </w:tblCellMar>
        </w:tblPrEx>
        <w:trPr>
          <w:gridAfter w:val="1"/>
          <w:wAfter w:w="1278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2010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Жетысуский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государственный университет</w:t>
            </w:r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Экономический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>, Финансы, Степень бакалавра</w:t>
            </w:r>
          </w:p>
        </w:tc>
      </w:tr>
      <w:tr w:rsidR="00C52B88" w:rsidTr="00552ADE">
        <w:tblPrEx>
          <w:tblCellMar>
            <w:top w:w="0" w:type="dxa"/>
          </w:tblCellMar>
        </w:tblPrEx>
        <w:trPr>
          <w:gridAfter w:val="1"/>
          <w:wAfter w:w="1278" w:type="dxa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88" w:rsidTr="00552ADE">
        <w:tblPrEx>
          <w:tblCellMar>
            <w:top w:w="0" w:type="dxa"/>
          </w:tblCellMar>
        </w:tblPrEx>
        <w:trPr>
          <w:gridAfter w:val="1"/>
          <w:wAfter w:w="1278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Знание языков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Русский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Английский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базовые знания</w:t>
            </w:r>
          </w:p>
        </w:tc>
      </w:tr>
      <w:tr w:rsidR="00C52B88" w:rsidTr="00552ADE">
        <w:tblPrEx>
          <w:tblCellMar>
            <w:top w:w="0" w:type="dxa"/>
          </w:tblCellMar>
        </w:tblPrEx>
        <w:trPr>
          <w:gridAfter w:val="1"/>
          <w:wAfter w:w="1278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Имеются авто и права Категории В</w:t>
            </w:r>
            <w:proofErr w:type="gram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,С</w:t>
            </w:r>
            <w:proofErr w:type="gramEnd"/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Знание ПК на техническом уровне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Знание графических и чертежных программ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Продвинутый пользователь MS </w:t>
            </w:r>
            <w:proofErr w:type="spell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Office</w:t>
            </w:r>
            <w:proofErr w:type="spellEnd"/>
          </w:p>
        </w:tc>
      </w:tr>
      <w:tr w:rsidR="00C52B88" w:rsidTr="00552ADE">
        <w:tblPrEx>
          <w:tblCellMar>
            <w:top w:w="0" w:type="dxa"/>
          </w:tblCellMar>
        </w:tblPrEx>
        <w:trPr>
          <w:gridAfter w:val="1"/>
          <w:wAfter w:w="1278" w:type="dxa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B88" w:rsidTr="00552ADE">
        <w:tblPrEx>
          <w:tblCellMar>
            <w:top w:w="0" w:type="dxa"/>
          </w:tblCellMar>
        </w:tblPrEx>
        <w:trPr>
          <w:gridAfter w:val="1"/>
          <w:wAfter w:w="1278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B88" w:rsidRDefault="00C52B88" w:rsidP="00803D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217A" w:rsidRDefault="009F217A"/>
    <w:sectPr w:rsidR="009F217A" w:rsidSect="0009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B88"/>
    <w:rsid w:val="00092F73"/>
    <w:rsid w:val="0036254D"/>
    <w:rsid w:val="00552ADE"/>
    <w:rsid w:val="006F054B"/>
    <w:rsid w:val="009F217A"/>
    <w:rsid w:val="00A97D3A"/>
    <w:rsid w:val="00BC5AB5"/>
    <w:rsid w:val="00BD085C"/>
    <w:rsid w:val="00C52B88"/>
    <w:rsid w:val="00D52F51"/>
    <w:rsid w:val="00F8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torna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2016-09-14T04:14:00Z</dcterms:created>
  <dcterms:modified xsi:type="dcterms:W3CDTF">2016-09-14T04:19:00Z</dcterms:modified>
</cp:coreProperties>
</file>