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7" w:rsidRDefault="00FC5477" w:rsidP="00FC5477">
      <w:pPr>
        <w:rPr>
          <w:rFonts w:ascii="Times New Roman" w:hAnsi="Times New Roman"/>
          <w:b/>
          <w:sz w:val="48"/>
          <w:szCs w:val="48"/>
        </w:rPr>
      </w:pPr>
      <w:proofErr w:type="spellStart"/>
      <w:r>
        <w:rPr>
          <w:rFonts w:ascii="Times New Roman" w:hAnsi="Times New Roman"/>
          <w:b/>
          <w:sz w:val="44"/>
          <w:szCs w:val="44"/>
        </w:rPr>
        <w:t>Жунисбаева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Динара   </w:t>
      </w:r>
      <w:proofErr w:type="spellStart"/>
      <w:r>
        <w:rPr>
          <w:rFonts w:ascii="Times New Roman" w:hAnsi="Times New Roman"/>
          <w:b/>
          <w:sz w:val="44"/>
          <w:szCs w:val="44"/>
        </w:rPr>
        <w:t>Бекеткызы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                        </w:t>
      </w:r>
    </w:p>
    <w:p w:rsidR="00FC5477" w:rsidRDefault="00FC5477" w:rsidP="00FC54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Место проживания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013723">
        <w:rPr>
          <w:rFonts w:ascii="Times New Roman" w:hAnsi="Times New Roman"/>
          <w:sz w:val="28"/>
          <w:szCs w:val="28"/>
        </w:rPr>
        <w:t>Папанина, д.116.</w:t>
      </w:r>
    </w:p>
    <w:p w:rsidR="00FC5477" w:rsidRDefault="00FC5477" w:rsidP="00FC547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Контактные телефоны: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) 8-702-528-38-17,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Style w:val="30"/>
          <w:rFonts w:ascii="Times New Roman" w:hAnsi="Times New Roman"/>
          <w:sz w:val="28"/>
          <w:szCs w:val="28"/>
        </w:rPr>
        <w:t>27-dinara@mail.ru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Личные сведения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Семейное положение: не замужем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/>
          <w:sz w:val="28"/>
          <w:szCs w:val="28"/>
        </w:rPr>
        <w:t>27  апрель 1990г.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Образование 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2007-2009 гг.- </w:t>
      </w:r>
      <w:proofErr w:type="spellStart"/>
      <w:r>
        <w:rPr>
          <w:rFonts w:ascii="Times New Roman" w:hAnsi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Экономический Колледж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Факультет:  </w:t>
      </w:r>
      <w:r>
        <w:rPr>
          <w:rFonts w:ascii="Times New Roman" w:hAnsi="Times New Roman"/>
          <w:sz w:val="28"/>
          <w:szCs w:val="28"/>
        </w:rPr>
        <w:t>«Учет и аудит»</w:t>
      </w:r>
    </w:p>
    <w:p w:rsidR="00FC5477" w:rsidRDefault="00FC5477" w:rsidP="00FC54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2009-2012гг.- </w:t>
      </w:r>
      <w:proofErr w:type="spellStart"/>
      <w:r>
        <w:rPr>
          <w:rFonts w:ascii="Times New Roman" w:hAnsi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Технологический Университет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Факультет:  </w:t>
      </w:r>
      <w:r>
        <w:rPr>
          <w:rFonts w:ascii="Times New Roman" w:hAnsi="Times New Roman"/>
          <w:sz w:val="28"/>
          <w:szCs w:val="28"/>
        </w:rPr>
        <w:t>«Учет и аудит»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Опыт работы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Июль 2013 г.    </w:t>
      </w:r>
      <w:r>
        <w:rPr>
          <w:rFonts w:ascii="Times New Roman" w:hAnsi="Times New Roman"/>
          <w:sz w:val="28"/>
          <w:szCs w:val="28"/>
        </w:rPr>
        <w:t>Специалист отдела обработки корреспонденции/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Управление документооборота Канцелярии 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АО «Альянс Банк».</w:t>
      </w:r>
    </w:p>
    <w:p w:rsidR="00FC5477" w:rsidRDefault="00913675" w:rsidP="00FC5477">
      <w:pPr>
        <w:spacing w:after="0"/>
        <w:rPr>
          <w:rFonts w:ascii="Times New Roman" w:hAnsi="Times New Roman"/>
          <w:sz w:val="28"/>
          <w:szCs w:val="28"/>
        </w:rPr>
      </w:pPr>
      <w:r w:rsidRPr="00913675">
        <w:rPr>
          <w:rFonts w:ascii="Times New Roman" w:hAnsi="Times New Roman"/>
          <w:b/>
          <w:sz w:val="28"/>
          <w:szCs w:val="28"/>
        </w:rPr>
        <w:t>Сентябрь 2013 г</w:t>
      </w:r>
      <w:r w:rsidRPr="00B65464">
        <w:rPr>
          <w:rFonts w:ascii="Times New Roman" w:hAnsi="Times New Roman"/>
          <w:b/>
          <w:sz w:val="28"/>
          <w:szCs w:val="28"/>
        </w:rPr>
        <w:t xml:space="preserve">. </w:t>
      </w:r>
      <w:r w:rsidR="00B65464" w:rsidRPr="00B65464">
        <w:rPr>
          <w:rFonts w:ascii="Times New Roman" w:hAnsi="Times New Roman"/>
          <w:b/>
          <w:sz w:val="28"/>
          <w:szCs w:val="28"/>
        </w:rPr>
        <w:t>по 14 октября 2013 г.-</w:t>
      </w:r>
      <w:r w:rsidR="00B65464">
        <w:rPr>
          <w:rFonts w:ascii="Times New Roman" w:hAnsi="Times New Roman"/>
          <w:sz w:val="28"/>
          <w:szCs w:val="28"/>
        </w:rPr>
        <w:t xml:space="preserve"> </w:t>
      </w:r>
      <w:r w:rsidR="00FC5477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="00FC5477">
        <w:rPr>
          <w:rFonts w:ascii="Times New Roman" w:hAnsi="Times New Roman"/>
          <w:sz w:val="28"/>
          <w:szCs w:val="28"/>
        </w:rPr>
        <w:t>отдела Архива/ Управления  документооборота Канцелярии</w:t>
      </w:r>
      <w:proofErr w:type="gramEnd"/>
      <w:r w:rsidR="00FC5477">
        <w:rPr>
          <w:rFonts w:ascii="Times New Roman" w:hAnsi="Times New Roman"/>
          <w:sz w:val="28"/>
          <w:szCs w:val="28"/>
        </w:rPr>
        <w:t xml:space="preserve"> АО «Альянс Банк».</w:t>
      </w:r>
    </w:p>
    <w:p w:rsidR="00582AF0" w:rsidRDefault="00582AF0" w:rsidP="00FC5477">
      <w:pPr>
        <w:spacing w:after="0"/>
        <w:rPr>
          <w:rFonts w:ascii="Times New Roman" w:hAnsi="Times New Roman"/>
          <w:b/>
          <w:sz w:val="28"/>
          <w:szCs w:val="28"/>
        </w:rPr>
      </w:pPr>
      <w:r w:rsidRPr="00582AF0">
        <w:rPr>
          <w:rFonts w:ascii="Times New Roman" w:hAnsi="Times New Roman"/>
          <w:b/>
          <w:sz w:val="28"/>
          <w:szCs w:val="28"/>
        </w:rPr>
        <w:t>Май 2014 г.</w:t>
      </w:r>
      <w:r>
        <w:rPr>
          <w:rFonts w:ascii="Times New Roman" w:hAnsi="Times New Roman"/>
          <w:b/>
          <w:sz w:val="28"/>
          <w:szCs w:val="28"/>
        </w:rPr>
        <w:t xml:space="preserve"> – Март 2015г.</w:t>
      </w:r>
    </w:p>
    <w:p w:rsidR="00582AF0" w:rsidRDefault="00582AF0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Кассир отдела кассовых операции </w:t>
      </w:r>
      <w:proofErr w:type="spellStart"/>
      <w:r>
        <w:rPr>
          <w:rFonts w:ascii="Times New Roman" w:hAnsi="Times New Roman"/>
          <w:sz w:val="28"/>
          <w:szCs w:val="28"/>
        </w:rPr>
        <w:t>Алматинского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АО «Банк Астаны»</w:t>
      </w:r>
    </w:p>
    <w:p w:rsidR="0072617F" w:rsidRDefault="0072617F" w:rsidP="008901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– сентябрь 2015г.</w:t>
      </w:r>
    </w:p>
    <w:p w:rsidR="004D30C7" w:rsidRDefault="003E6F52" w:rsidP="008901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по обслуживанию </w:t>
      </w:r>
      <w:r w:rsidR="00890163">
        <w:rPr>
          <w:rFonts w:ascii="Times New Roman" w:hAnsi="Times New Roman"/>
          <w:sz w:val="28"/>
          <w:szCs w:val="28"/>
        </w:rPr>
        <w:t>кл</w:t>
      </w:r>
      <w:r w:rsidR="00C735FB">
        <w:rPr>
          <w:rFonts w:ascii="Times New Roman" w:hAnsi="Times New Roman"/>
          <w:sz w:val="28"/>
          <w:szCs w:val="28"/>
        </w:rPr>
        <w:t xml:space="preserve">иентов ОООК  в </w:t>
      </w:r>
      <w:r w:rsidR="00890163">
        <w:rPr>
          <w:rFonts w:ascii="Times New Roman" w:hAnsi="Times New Roman"/>
          <w:sz w:val="28"/>
          <w:szCs w:val="28"/>
        </w:rPr>
        <w:t xml:space="preserve"> АО «Банк Астаны».</w:t>
      </w:r>
    </w:p>
    <w:p w:rsidR="0072617F" w:rsidRPr="004D30C7" w:rsidRDefault="004D30C7" w:rsidP="00890163">
      <w:pPr>
        <w:spacing w:after="0"/>
        <w:rPr>
          <w:rFonts w:ascii="Times New Roman" w:hAnsi="Times New Roman"/>
          <w:b/>
          <w:sz w:val="28"/>
          <w:szCs w:val="28"/>
        </w:rPr>
      </w:pPr>
      <w:r w:rsidRPr="004D30C7">
        <w:rPr>
          <w:rFonts w:ascii="Times New Roman" w:hAnsi="Times New Roman"/>
          <w:b/>
          <w:sz w:val="28"/>
          <w:szCs w:val="28"/>
        </w:rPr>
        <w:t>01</w:t>
      </w:r>
      <w:r w:rsidR="00890163" w:rsidRPr="0072617F">
        <w:rPr>
          <w:rFonts w:ascii="Times New Roman" w:hAnsi="Times New Roman"/>
          <w:b/>
          <w:sz w:val="28"/>
          <w:szCs w:val="28"/>
        </w:rPr>
        <w:t xml:space="preserve"> сентября 2015г.</w:t>
      </w:r>
      <w:r w:rsidR="00C93AFF">
        <w:rPr>
          <w:rFonts w:ascii="Times New Roman" w:hAnsi="Times New Roman"/>
          <w:b/>
          <w:sz w:val="28"/>
          <w:szCs w:val="28"/>
        </w:rPr>
        <w:t>- 04</w:t>
      </w:r>
      <w:r>
        <w:rPr>
          <w:rFonts w:ascii="Times New Roman" w:hAnsi="Times New Roman"/>
          <w:b/>
          <w:sz w:val="28"/>
          <w:szCs w:val="28"/>
        </w:rPr>
        <w:t xml:space="preserve"> май </w:t>
      </w:r>
      <w:r w:rsidR="00C93AFF">
        <w:rPr>
          <w:rFonts w:ascii="Times New Roman" w:hAnsi="Times New Roman"/>
          <w:b/>
          <w:sz w:val="28"/>
          <w:szCs w:val="28"/>
        </w:rPr>
        <w:t>2016г</w:t>
      </w:r>
      <w:proofErr w:type="gramStart"/>
      <w:r w:rsidR="00C93AFF">
        <w:rPr>
          <w:rFonts w:ascii="Times New Roman" w:hAnsi="Times New Roman"/>
          <w:b/>
          <w:sz w:val="28"/>
          <w:szCs w:val="28"/>
        </w:rPr>
        <w:t>.</w:t>
      </w:r>
      <w:r w:rsidR="0072617F">
        <w:rPr>
          <w:rFonts w:ascii="Times New Roman" w:hAnsi="Times New Roman"/>
          <w:sz w:val="28"/>
          <w:szCs w:val="28"/>
        </w:rPr>
        <w:t>.</w:t>
      </w:r>
      <w:proofErr w:type="gramEnd"/>
    </w:p>
    <w:p w:rsidR="00A46842" w:rsidRPr="00890163" w:rsidRDefault="007E2FCA" w:rsidP="008901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менеджер по обслуживанию клиентов</w:t>
      </w:r>
      <w:r w:rsidR="0038285D">
        <w:rPr>
          <w:rFonts w:ascii="Times New Roman" w:hAnsi="Times New Roman"/>
          <w:sz w:val="28"/>
          <w:szCs w:val="28"/>
        </w:rPr>
        <w:t xml:space="preserve"> ОООК </w:t>
      </w:r>
      <w:r w:rsidR="00890163" w:rsidRPr="00890163">
        <w:rPr>
          <w:rFonts w:ascii="Times New Roman" w:hAnsi="Times New Roman"/>
          <w:sz w:val="28"/>
          <w:szCs w:val="28"/>
        </w:rPr>
        <w:t xml:space="preserve"> в АО «</w:t>
      </w:r>
      <w:r w:rsidR="00890163">
        <w:rPr>
          <w:rFonts w:ascii="Times New Roman" w:hAnsi="Times New Roman"/>
          <w:sz w:val="28"/>
          <w:szCs w:val="28"/>
        </w:rPr>
        <w:t>Банк Астаны</w:t>
      </w:r>
      <w:r w:rsidR="00890163" w:rsidRPr="00890163">
        <w:rPr>
          <w:rFonts w:ascii="Times New Roman" w:hAnsi="Times New Roman"/>
          <w:sz w:val="28"/>
          <w:szCs w:val="28"/>
        </w:rPr>
        <w:t xml:space="preserve">». </w:t>
      </w:r>
    </w:p>
    <w:p w:rsidR="00890163" w:rsidRPr="00890163" w:rsidRDefault="00890163" w:rsidP="00890163">
      <w:pPr>
        <w:spacing w:after="0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Функциональные обязанности:</w:t>
      </w:r>
    </w:p>
    <w:p w:rsidR="00B93A39" w:rsidRP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консультирование юридических и физических лиц,</w:t>
      </w:r>
    </w:p>
    <w:p w:rsidR="00B93A39" w:rsidRP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открытие, переоформление и закрытие текущих и сберегательных счетов Клиентов,</w:t>
      </w:r>
    </w:p>
    <w:p w:rsidR="00B93A39" w:rsidRPr="00B93A39" w:rsidRDefault="006030EF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 </w:t>
      </w:r>
      <w:proofErr w:type="gramStart"/>
      <w:r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юридические дела Клиента</w:t>
      </w:r>
    </w:p>
    <w:p w:rsidR="00B93A39" w:rsidRP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проведение правовой экспертизы документов, предоставленных Клиентами для открытия банковских счетов</w:t>
      </w:r>
    </w:p>
    <w:p w:rsidR="00B93A39" w:rsidRP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уведомление налоговых органов об открытии или закрытии банковских счетов Клиентов;</w:t>
      </w:r>
    </w:p>
    <w:p w:rsid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проведение платежей клиентов в национальной и/или иностранной валютах</w:t>
      </w:r>
    </w:p>
    <w:p w:rsidR="00D31A6B" w:rsidRDefault="00D31A6B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D31A6B">
        <w:rPr>
          <w:rFonts w:ascii="Times New Roman" w:hAnsi="Times New Roman"/>
          <w:sz w:val="28"/>
          <w:szCs w:val="28"/>
        </w:rPr>
        <w:t>выдача справок о наличии счета и остатке на счете</w:t>
      </w:r>
    </w:p>
    <w:p w:rsidR="00D31A6B" w:rsidRPr="00B93A39" w:rsidRDefault="00D31A6B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D31A6B">
        <w:rPr>
          <w:rFonts w:ascii="Times New Roman" w:hAnsi="Times New Roman"/>
          <w:sz w:val="28"/>
          <w:szCs w:val="28"/>
        </w:rPr>
        <w:t xml:space="preserve">отправление и выдача </w:t>
      </w:r>
      <w:proofErr w:type="spellStart"/>
      <w:proofErr w:type="gramStart"/>
      <w:r w:rsidRPr="00D31A6B">
        <w:rPr>
          <w:rFonts w:ascii="Times New Roman" w:hAnsi="Times New Roman"/>
          <w:sz w:val="28"/>
          <w:szCs w:val="28"/>
        </w:rPr>
        <w:t>экспресс-переводов</w:t>
      </w:r>
      <w:proofErr w:type="spellEnd"/>
      <w:proofErr w:type="gramEnd"/>
      <w:r w:rsidRPr="00D31A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31A6B">
        <w:rPr>
          <w:rFonts w:ascii="Times New Roman" w:hAnsi="Times New Roman"/>
          <w:sz w:val="28"/>
          <w:szCs w:val="28"/>
        </w:rPr>
        <w:t>Western</w:t>
      </w:r>
      <w:proofErr w:type="spellEnd"/>
      <w:r w:rsidRPr="00D31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A6B">
        <w:rPr>
          <w:rFonts w:ascii="Times New Roman" w:hAnsi="Times New Roman"/>
          <w:sz w:val="28"/>
          <w:szCs w:val="28"/>
        </w:rPr>
        <w:t>Union</w:t>
      </w:r>
      <w:proofErr w:type="spellEnd"/>
      <w:r w:rsidRPr="00D31A6B">
        <w:rPr>
          <w:rFonts w:ascii="Times New Roman" w:hAnsi="Times New Roman"/>
          <w:sz w:val="28"/>
          <w:szCs w:val="28"/>
        </w:rPr>
        <w:t>, Лидер)</w:t>
      </w:r>
    </w:p>
    <w:p w:rsidR="00B93A39" w:rsidRP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валютный контроль</w:t>
      </w:r>
    </w:p>
    <w:p w:rsidR="00B93A39" w:rsidRPr="00B93A39" w:rsidRDefault="00B93A39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B93A39">
        <w:rPr>
          <w:rFonts w:ascii="Times New Roman" w:hAnsi="Times New Roman"/>
          <w:sz w:val="28"/>
          <w:szCs w:val="28"/>
        </w:rPr>
        <w:t>формирование и ведение дел по экспорту/импорту товаров, работ и услуг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lastRenderedPageBreak/>
        <w:t>Проверка валютных договоров на соответствие валютному   законодательству, принятие данных договоров на контроль.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Оформление паспортов сделок и дополнительных листов к ним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Ведение электронн</w:t>
      </w:r>
      <w:r>
        <w:rPr>
          <w:rFonts w:ascii="Times New Roman" w:hAnsi="Times New Roman"/>
          <w:sz w:val="28"/>
          <w:szCs w:val="28"/>
        </w:rPr>
        <w:t>ого и бумажного валютного досье.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Проверка оснований валютных переводов клиентов, акцепт и набор переводов в программе.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Проведение конверсионных операций.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Проверка оснований на зачисление валютных переводов, зачисление валютных переводов.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 xml:space="preserve">Формирование и отправка отчетов в </w:t>
      </w:r>
      <w:r w:rsidR="00690C0F">
        <w:rPr>
          <w:rFonts w:ascii="Times New Roman" w:hAnsi="Times New Roman"/>
          <w:sz w:val="28"/>
          <w:szCs w:val="28"/>
        </w:rPr>
        <w:t>ГО.</w:t>
      </w:r>
    </w:p>
    <w:p w:rsidR="00890163" w:rsidRPr="00890163" w:rsidRDefault="00890163" w:rsidP="00B93A39">
      <w:pPr>
        <w:numPr>
          <w:ilvl w:val="0"/>
          <w:numId w:val="2"/>
        </w:numPr>
        <w:spacing w:after="0" w:line="324" w:lineRule="atLeast"/>
        <w:ind w:left="427"/>
        <w:rPr>
          <w:rFonts w:ascii="Times New Roman" w:hAnsi="Times New Roman"/>
          <w:sz w:val="28"/>
          <w:szCs w:val="28"/>
        </w:rPr>
      </w:pPr>
      <w:r w:rsidRPr="00890163">
        <w:rPr>
          <w:rFonts w:ascii="Times New Roman" w:hAnsi="Times New Roman"/>
          <w:sz w:val="28"/>
          <w:szCs w:val="28"/>
        </w:rPr>
        <w:t>Консультирование клиентов по валютному законодательству.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Дополнительная информация </w:t>
      </w:r>
    </w:p>
    <w:p w:rsidR="00FC5477" w:rsidRPr="00FC5477" w:rsidRDefault="00FC5477" w:rsidP="00FC547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Знание компьютера:</w:t>
      </w:r>
    </w:p>
    <w:p w:rsidR="00FC5477" w:rsidRDefault="00FC5477" w:rsidP="00FC5477">
      <w:pPr>
        <w:pStyle w:val="a3"/>
        <w:spacing w:after="0"/>
        <w:ind w:left="76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32"/>
          <w:szCs w:val="32"/>
        </w:rPr>
        <w:t>Пользователь РС (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WindowsXP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Excel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Word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PowerPoint</w:t>
      </w:r>
      <w:r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Internet</w:t>
      </w:r>
      <w:r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LotusNotes</w:t>
      </w:r>
      <w:proofErr w:type="spellEnd"/>
      <w:r>
        <w:rPr>
          <w:rFonts w:ascii="Times New Roman" w:hAnsi="Times New Roman"/>
          <w:sz w:val="28"/>
          <w:szCs w:val="28"/>
        </w:rPr>
        <w:t xml:space="preserve"> 8.5», </w:t>
      </w:r>
      <w:r w:rsidR="00013723">
        <w:rPr>
          <w:rFonts w:ascii="Times New Roman" w:hAnsi="Times New Roman"/>
          <w:sz w:val="28"/>
          <w:szCs w:val="28"/>
        </w:rPr>
        <w:t xml:space="preserve">АБИС, </w:t>
      </w:r>
      <w:proofErr w:type="spellStart"/>
      <w:r w:rsidR="00013723">
        <w:rPr>
          <w:rFonts w:ascii="Times New Roman" w:hAnsi="Times New Roman"/>
          <w:sz w:val="28"/>
          <w:szCs w:val="28"/>
          <w:lang w:val="en-US"/>
        </w:rPr>
        <w:t>SpringDoc</w:t>
      </w:r>
      <w:proofErr w:type="spellEnd"/>
      <w:r w:rsidR="00013723" w:rsidRPr="000137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Бухгалтерия 7.7,  «1С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Бухгалтерия, 8.2  с элементами международных стандартов финансовой отчетности»)</w:t>
      </w:r>
      <w:proofErr w:type="gramEnd"/>
    </w:p>
    <w:p w:rsidR="00FC5477" w:rsidRDefault="00FC5477" w:rsidP="00FC547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Языки: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-    </w:t>
      </w:r>
      <w:r>
        <w:rPr>
          <w:rFonts w:ascii="Times New Roman" w:hAnsi="Times New Roman"/>
          <w:sz w:val="28"/>
          <w:szCs w:val="28"/>
        </w:rPr>
        <w:t>русский, казахский, английский</w:t>
      </w: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elementary</w:t>
      </w:r>
      <w:r>
        <w:rPr>
          <w:rFonts w:ascii="Times New Roman" w:hAnsi="Times New Roman"/>
          <w:sz w:val="32"/>
          <w:szCs w:val="32"/>
        </w:rPr>
        <w:t>)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Цель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Позиция, соответствующая моим объективным возможностям, которая способствовала бы получению профессионального опыта и внесению вклада в развитие компании.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Личные качества</w:t>
      </w:r>
    </w:p>
    <w:p w:rsidR="00FC5477" w:rsidRDefault="00FC5477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Ответственность, пунктуальность, коммуникабельность, целеустремленность, исполнительность, умение работать в команде, анализировать информацию и оперативно принимать решения.</w:t>
      </w:r>
    </w:p>
    <w:p w:rsidR="00FC5477" w:rsidRDefault="00FC5477" w:rsidP="00FC5477">
      <w:pPr>
        <w:spacing w:after="0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Интересы</w:t>
      </w:r>
    </w:p>
    <w:p w:rsidR="00FC5477" w:rsidRPr="00582AF0" w:rsidRDefault="00890163" w:rsidP="00FC54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</w:t>
      </w:r>
      <w:r w:rsidR="00FC5477">
        <w:rPr>
          <w:rFonts w:ascii="Times New Roman" w:hAnsi="Times New Roman"/>
          <w:sz w:val="28"/>
          <w:szCs w:val="28"/>
        </w:rPr>
        <w:t xml:space="preserve">, </w:t>
      </w:r>
      <w:r w:rsidR="00582AF0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ение книг, кулинария</w:t>
      </w:r>
      <w:r w:rsidR="00582AF0">
        <w:rPr>
          <w:rFonts w:ascii="Times New Roman" w:hAnsi="Times New Roman"/>
          <w:sz w:val="28"/>
          <w:szCs w:val="28"/>
        </w:rPr>
        <w:t>.</w:t>
      </w:r>
    </w:p>
    <w:p w:rsidR="00FC5477" w:rsidRDefault="00FC5477">
      <w:r>
        <w:br w:type="page"/>
      </w:r>
    </w:p>
    <w:p w:rsidR="00B0660A" w:rsidRPr="00FC5477" w:rsidRDefault="00C735FB" w:rsidP="00FC5477"/>
    <w:sectPr w:rsidR="00B0660A" w:rsidRPr="00FC5477" w:rsidSect="0021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304"/>
    <w:multiLevelType w:val="hybridMultilevel"/>
    <w:tmpl w:val="DBFA85D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6C316FBB"/>
    <w:multiLevelType w:val="multilevel"/>
    <w:tmpl w:val="596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C5477"/>
    <w:rsid w:val="00013723"/>
    <w:rsid w:val="001C2146"/>
    <w:rsid w:val="002149E5"/>
    <w:rsid w:val="002A42AB"/>
    <w:rsid w:val="00343CBF"/>
    <w:rsid w:val="0038285D"/>
    <w:rsid w:val="003E6F52"/>
    <w:rsid w:val="00407536"/>
    <w:rsid w:val="004D30C7"/>
    <w:rsid w:val="00502486"/>
    <w:rsid w:val="00582AF0"/>
    <w:rsid w:val="006030EF"/>
    <w:rsid w:val="006848AE"/>
    <w:rsid w:val="00690C0F"/>
    <w:rsid w:val="006B60A7"/>
    <w:rsid w:val="0072617F"/>
    <w:rsid w:val="007444E2"/>
    <w:rsid w:val="0077463D"/>
    <w:rsid w:val="007B46B4"/>
    <w:rsid w:val="007E2FCA"/>
    <w:rsid w:val="008862C5"/>
    <w:rsid w:val="00890163"/>
    <w:rsid w:val="00913675"/>
    <w:rsid w:val="009465F2"/>
    <w:rsid w:val="00A360C1"/>
    <w:rsid w:val="00A46842"/>
    <w:rsid w:val="00B65464"/>
    <w:rsid w:val="00B84973"/>
    <w:rsid w:val="00B93A39"/>
    <w:rsid w:val="00C735FB"/>
    <w:rsid w:val="00C93AFF"/>
    <w:rsid w:val="00D31A6B"/>
    <w:rsid w:val="00DA26E5"/>
    <w:rsid w:val="00E40F2A"/>
    <w:rsid w:val="00E54FCA"/>
    <w:rsid w:val="00F334DB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54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Дарига</cp:lastModifiedBy>
  <cp:revision>14</cp:revision>
  <dcterms:created xsi:type="dcterms:W3CDTF">2016-05-20T11:07:00Z</dcterms:created>
  <dcterms:modified xsi:type="dcterms:W3CDTF">2016-05-31T04:58:00Z</dcterms:modified>
</cp:coreProperties>
</file>