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</w:rPr>
        <w:alias w:val="Название резюме"/>
        <w:tag w:val="Название резюме"/>
        <w:id w:val="809426422"/>
        <w:placeholder>
          <w:docPart w:val="C428C1E9A7FB42B896ACED340D5723BA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W w:w="4843" w:type="pct"/>
            <w:tblInd w:w="250" w:type="dxa"/>
            <w:tblLook w:val="04A0"/>
          </w:tblPr>
          <w:tblGrid>
            <w:gridCol w:w="7963"/>
            <w:gridCol w:w="2385"/>
          </w:tblGrid>
          <w:tr w:rsidR="00FF0F7D" w:rsidTr="00FF0F7D">
            <w:trPr>
              <w:trHeight w:val="648"/>
            </w:trPr>
            <w:tc>
              <w:tcPr>
                <w:tcW w:w="10348" w:type="dxa"/>
                <w:gridSpan w:val="2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F0F7D" w:rsidRDefault="00FF0F7D" w:rsidP="00FF0F7D">
                <w:pPr>
                  <w:pStyle w:val="afc"/>
                  <w:jc w:val="center"/>
                </w:pPr>
                <w:sdt>
                  <w:sdtPr>
                    <w:id w:val="809184597"/>
                    <w:placeholder>
                      <w:docPart w:val="6C212DE3631B4FC5973DAE5BFA40BE9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t>Топоров Владимир Леонидович</w:t>
                    </w:r>
                  </w:sdtContent>
                </w:sdt>
              </w:p>
            </w:tc>
          </w:tr>
          <w:tr w:rsidR="00FF0F7D" w:rsidTr="00FF0F7D">
            <w:trPr>
              <w:gridAfter w:val="1"/>
              <w:wAfter w:w="2385" w:type="dxa"/>
              <w:trHeight w:val="144"/>
            </w:trPr>
            <w:tc>
              <w:tcPr>
                <w:tcW w:w="7963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F0F7D" w:rsidRDefault="00FF0F7D" w:rsidP="0042085D">
                <w:pPr>
                  <w:tabs>
                    <w:tab w:val="left" w:pos="930"/>
                  </w:tabs>
                </w:pPr>
                <w:r>
                  <w:t>Дата рождения: 05.06.1979 г.</w:t>
                </w:r>
                <w:r>
                  <w:tab/>
                </w:r>
              </w:p>
            </w:tc>
          </w:tr>
          <w:tr w:rsidR="00FF0F7D" w:rsidTr="00FF0F7D">
            <w:trPr>
              <w:gridAfter w:val="1"/>
              <w:wAfter w:w="2385" w:type="dxa"/>
              <w:trHeight w:val="767"/>
            </w:trPr>
            <w:tc>
              <w:tcPr>
                <w:tcW w:w="7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F0F7D" w:rsidRDefault="00FF0F7D" w:rsidP="00A234E4">
                <w:pPr>
                  <w:tabs>
                    <w:tab w:val="left" w:pos="930"/>
                  </w:tabs>
                </w:pPr>
                <w:r>
                  <w:t>Адрес: г.Павлодар, ул. Репина 14</w:t>
                </w:r>
                <w:r>
                  <w:br/>
                  <w:t>д.тел. 60-91-75,  сот. 8-701-720-90-54, 8-777-401-28-28</w:t>
                </w:r>
                <w:r>
                  <w:br/>
                  <w:t>семейное положение: женат, двое детей</w:t>
                </w:r>
              </w:p>
            </w:tc>
          </w:tr>
        </w:tbl>
        <w:p w:rsidR="00B110B2" w:rsidRDefault="00B110B2"/>
      </w:sdtContent>
    </w:sdt>
    <w:tbl>
      <w:tblPr>
        <w:tblStyle w:val="a6"/>
        <w:tblW w:w="4996" w:type="pct"/>
        <w:jc w:val="center"/>
        <w:tblLayout w:type="fixed"/>
        <w:tblLook w:val="04A0"/>
      </w:tblPr>
      <w:tblGrid>
        <w:gridCol w:w="249"/>
        <w:gridCol w:w="10432"/>
      </w:tblGrid>
      <w:tr w:rsidR="00B110B2" w:rsidTr="00FF0F7D">
        <w:trPr>
          <w:trHeight w:val="288"/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0B2" w:rsidRDefault="00B110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10B2" w:rsidRDefault="00D74F87" w:rsidP="00A234E4">
            <w:pPr>
              <w:pStyle w:val="a7"/>
              <w:spacing w:before="0"/>
            </w:pPr>
            <w:r>
              <w:t>Цели</w:t>
            </w:r>
          </w:p>
          <w:p w:rsidR="00B110B2" w:rsidRDefault="00975F26" w:rsidP="00A234E4">
            <w:r>
              <w:t>Работа на позиции руководителя в области аналитики, риск-менеджмента, развития бизнеса с возможностью самореализации, самообразования и карьерного роста.</w:t>
            </w:r>
          </w:p>
          <w:p w:rsidR="00B110B2" w:rsidRDefault="00D74F87" w:rsidP="00A234E4">
            <w:pPr>
              <w:pStyle w:val="a7"/>
              <w:spacing w:before="0"/>
            </w:pPr>
            <w:r>
              <w:t>Образование</w:t>
            </w:r>
          </w:p>
          <w:tbl>
            <w:tblPr>
              <w:tblStyle w:val="a6"/>
              <w:tblW w:w="10228" w:type="dxa"/>
              <w:tblLayout w:type="fixed"/>
              <w:tblLook w:val="04A0"/>
            </w:tblPr>
            <w:tblGrid>
              <w:gridCol w:w="1460"/>
              <w:gridCol w:w="1822"/>
              <w:gridCol w:w="1843"/>
              <w:gridCol w:w="2410"/>
              <w:gridCol w:w="2693"/>
            </w:tblGrid>
            <w:tr w:rsidR="00FF0F7D" w:rsidTr="00DF0891">
              <w:tc>
                <w:tcPr>
                  <w:tcW w:w="1460" w:type="dxa"/>
                  <w:vAlign w:val="center"/>
                </w:tcPr>
                <w:p w:rsidR="00975F26" w:rsidRDefault="00975F26" w:rsidP="00A234E4">
                  <w:pPr>
                    <w:jc w:val="center"/>
                  </w:pPr>
                  <w:r>
                    <w:t xml:space="preserve">период </w:t>
                  </w:r>
                  <w:r w:rsidR="00FF0F7D">
                    <w:t>обучения</w:t>
                  </w:r>
                </w:p>
              </w:tc>
              <w:tc>
                <w:tcPr>
                  <w:tcW w:w="1822" w:type="dxa"/>
                  <w:vAlign w:val="center"/>
                </w:tcPr>
                <w:p w:rsidR="00975F26" w:rsidRPr="00FF0F7D" w:rsidRDefault="00FF0F7D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 w:rsidRPr="00FF0F7D"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название учебного заведения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75F26" w:rsidRPr="00FF0F7D" w:rsidRDefault="00FF0F7D" w:rsidP="00A234E4">
                  <w:pPr>
                    <w:pStyle w:val="a7"/>
                    <w:spacing w:before="0"/>
                    <w:jc w:val="center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 w:rsidRPr="00FF0F7D"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факультет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975F26" w:rsidRPr="00FF0F7D" w:rsidRDefault="00FF0F7D" w:rsidP="00A234E4">
                  <w:pPr>
                    <w:pStyle w:val="a7"/>
                    <w:spacing w:before="0"/>
                    <w:jc w:val="center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 w:rsidRPr="00FF0F7D"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специализация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975F26" w:rsidRPr="00FF0F7D" w:rsidRDefault="00FF0F7D" w:rsidP="00A234E4">
                  <w:pPr>
                    <w:pStyle w:val="a7"/>
                    <w:spacing w:before="0"/>
                    <w:jc w:val="center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квалификация</w:t>
                  </w:r>
                </w:p>
              </w:tc>
            </w:tr>
            <w:tr w:rsidR="00FF0F7D" w:rsidTr="00DF0891">
              <w:tc>
                <w:tcPr>
                  <w:tcW w:w="1460" w:type="dxa"/>
                </w:tcPr>
                <w:p w:rsidR="00975F26" w:rsidRPr="00FF0F7D" w:rsidRDefault="00A234E4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1998-2000</w:t>
                  </w:r>
                </w:p>
              </w:tc>
              <w:tc>
                <w:tcPr>
                  <w:tcW w:w="1822" w:type="dxa"/>
                </w:tcPr>
                <w:p w:rsidR="00975F26" w:rsidRPr="00FF0F7D" w:rsidRDefault="00A234E4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Павлодарский Университет</w:t>
                  </w:r>
                </w:p>
              </w:tc>
              <w:tc>
                <w:tcPr>
                  <w:tcW w:w="1843" w:type="dxa"/>
                </w:tcPr>
                <w:p w:rsidR="00975F26" w:rsidRPr="00FF0F7D" w:rsidRDefault="00A234E4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Финансы и кредит</w:t>
                  </w:r>
                </w:p>
              </w:tc>
              <w:tc>
                <w:tcPr>
                  <w:tcW w:w="2410" w:type="dxa"/>
                </w:tcPr>
                <w:p w:rsidR="00975F26" w:rsidRPr="00FF0F7D" w:rsidRDefault="00A234E4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Финансовый менеджмент</w:t>
                  </w:r>
                </w:p>
              </w:tc>
              <w:tc>
                <w:tcPr>
                  <w:tcW w:w="2693" w:type="dxa"/>
                </w:tcPr>
                <w:p w:rsidR="00975F26" w:rsidRPr="00FF0F7D" w:rsidRDefault="00A234E4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Финансист- экономист</w:t>
                  </w:r>
                </w:p>
              </w:tc>
            </w:tr>
            <w:tr w:rsidR="00FF0F7D" w:rsidTr="00DF0891">
              <w:tc>
                <w:tcPr>
                  <w:tcW w:w="1460" w:type="dxa"/>
                </w:tcPr>
                <w:p w:rsidR="00975F26" w:rsidRPr="00FF0F7D" w:rsidRDefault="00A234E4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1994-1998</w:t>
                  </w:r>
                </w:p>
              </w:tc>
              <w:tc>
                <w:tcPr>
                  <w:tcW w:w="1822" w:type="dxa"/>
                </w:tcPr>
                <w:p w:rsidR="00975F26" w:rsidRPr="00FF0F7D" w:rsidRDefault="00A234E4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Павлодарский бизнес-колледж</w:t>
                  </w:r>
                </w:p>
              </w:tc>
              <w:tc>
                <w:tcPr>
                  <w:tcW w:w="1843" w:type="dxa"/>
                </w:tcPr>
                <w:p w:rsidR="00975F26" w:rsidRPr="00FF0F7D" w:rsidRDefault="00975F26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</w:p>
              </w:tc>
              <w:tc>
                <w:tcPr>
                  <w:tcW w:w="2410" w:type="dxa"/>
                </w:tcPr>
                <w:p w:rsidR="00975F26" w:rsidRPr="00FF0F7D" w:rsidRDefault="00DF0891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Производственный менеджмент</w:t>
                  </w:r>
                </w:p>
              </w:tc>
              <w:tc>
                <w:tcPr>
                  <w:tcW w:w="2693" w:type="dxa"/>
                </w:tcPr>
                <w:p w:rsidR="00975F26" w:rsidRPr="00FF0F7D" w:rsidRDefault="00DF0891" w:rsidP="00A234E4">
                  <w:pPr>
                    <w:pStyle w:val="a7"/>
                    <w:spacing w:before="0"/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</w:pPr>
                  <w:r>
                    <w:rPr>
                      <w:b w:val="0"/>
                      <w:bCs w:val="0"/>
                      <w:caps w:val="0"/>
                      <w:color w:val="auto"/>
                      <w:spacing w:val="0"/>
                      <w:sz w:val="23"/>
                      <w:szCs w:val="23"/>
                    </w:rPr>
                    <w:t>Менеджер в производстве</w:t>
                  </w:r>
                </w:p>
              </w:tc>
            </w:tr>
          </w:tbl>
          <w:p w:rsidR="00975F26" w:rsidRDefault="00975F26" w:rsidP="00A234E4">
            <w:pPr>
              <w:pStyle w:val="a7"/>
              <w:spacing w:before="0"/>
            </w:pPr>
          </w:p>
          <w:p w:rsidR="00DF0891" w:rsidRDefault="00DF0891" w:rsidP="00DF0891">
            <w:pPr>
              <w:pStyle w:val="a7"/>
              <w:spacing w:before="0"/>
            </w:pPr>
            <w:r>
              <w:t>дополнительное Образование</w:t>
            </w:r>
          </w:p>
          <w:p w:rsidR="00B110B2" w:rsidRDefault="00DF0891" w:rsidP="00A234E4">
            <w:pPr>
              <w:pStyle w:val="a8"/>
            </w:pPr>
            <w:r w:rsidRPr="00DF0891">
              <w:rPr>
                <w:b w:val="0"/>
                <w:bCs w:val="0"/>
                <w:color w:val="auto"/>
                <w:spacing w:val="0"/>
              </w:rPr>
              <w:t>Курсы</w:t>
            </w:r>
            <w:r>
              <w:t xml:space="preserve"> </w:t>
            </w:r>
            <w:r w:rsidRPr="00DF0891">
              <w:rPr>
                <w:b w:val="0"/>
                <w:bCs w:val="0"/>
                <w:color w:val="auto"/>
                <w:spacing w:val="0"/>
              </w:rPr>
              <w:t>обучения торговли на бирже</w:t>
            </w:r>
          </w:p>
          <w:p w:rsidR="00B110B2" w:rsidRDefault="00DF0891" w:rsidP="00A234E4">
            <w:pPr>
              <w:pStyle w:val="a0"/>
              <w:numPr>
                <w:ilvl w:val="0"/>
                <w:numId w:val="0"/>
              </w:numPr>
              <w:ind w:left="360" w:hanging="360"/>
            </w:pPr>
            <w:r>
              <w:t>Курсы обучения программе «1С Предпиятие 8»</w:t>
            </w:r>
          </w:p>
          <w:p w:rsidR="00B110B2" w:rsidRDefault="00D74F87" w:rsidP="00A234E4">
            <w:pPr>
              <w:pStyle w:val="a7"/>
              <w:spacing w:before="0"/>
            </w:pPr>
            <w:r>
              <w:t>Опыт работы</w:t>
            </w:r>
          </w:p>
          <w:p w:rsidR="00B110B2" w:rsidRDefault="00DF0891" w:rsidP="00A234E4">
            <w:pPr>
              <w:pStyle w:val="a8"/>
              <w:rPr>
                <w:color w:val="auto"/>
                <w:spacing w:val="0"/>
                <w:sz w:val="23"/>
              </w:rPr>
            </w:pPr>
            <w:r w:rsidRPr="00EB7076">
              <w:rPr>
                <w:color w:val="auto"/>
                <w:spacing w:val="0"/>
                <w:sz w:val="23"/>
              </w:rPr>
              <w:t>Главный риск-менеджер</w:t>
            </w:r>
            <w:r w:rsidR="00D74F87"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326177524"/>
                <w:placeholder>
                  <w:docPart w:val="2937CF48120942B39110C3600B243050"/>
                </w:placeholder>
              </w:sdtPr>
              <w:sdtContent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Департамент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а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кредитных рисков АО «Цеснабанк»</w:t>
                </w:r>
              </w:sdtContent>
            </w:sdt>
          </w:p>
          <w:p w:rsidR="00B110B2" w:rsidRDefault="00DF0891" w:rsidP="00A234E4">
            <w:r>
              <w:t>Июнь 2011 г.</w:t>
            </w:r>
            <w:r w:rsidR="00D74F87">
              <w:t xml:space="preserve"> </w:t>
            </w:r>
            <w:r w:rsidR="00EB7076">
              <w:t>–</w:t>
            </w:r>
            <w:r w:rsidR="00D74F87">
              <w:t xml:space="preserve"> </w:t>
            </w:r>
            <w:r w:rsidR="00EB7076">
              <w:t>настоящее время</w:t>
            </w:r>
          </w:p>
          <w:p w:rsidR="00B110B2" w:rsidRDefault="00EB7076" w:rsidP="00A234E4">
            <w:pPr>
              <w:pStyle w:val="a0"/>
              <w:numPr>
                <w:ilvl w:val="0"/>
                <w:numId w:val="0"/>
              </w:numPr>
            </w:pPr>
            <w:r>
              <w:t>Служебные обязанности: анализ кредитных заявок сегмента МСБ на наличие кредитных рисков, подготовка  заключений, участие в заседаниях кредитных комитетов</w:t>
            </w:r>
          </w:p>
          <w:p w:rsidR="00EB7076" w:rsidRDefault="00EB7076" w:rsidP="00EB7076">
            <w:pPr>
              <w:pStyle w:val="a8"/>
              <w:rPr>
                <w:color w:val="auto"/>
                <w:spacing w:val="0"/>
                <w:sz w:val="23"/>
              </w:rPr>
            </w:pPr>
            <w:r w:rsidRPr="00EB7076">
              <w:rPr>
                <w:color w:val="auto"/>
                <w:spacing w:val="0"/>
                <w:sz w:val="23"/>
              </w:rPr>
              <w:t>Клиентский менеджер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176406"/>
                <w:placeholder>
                  <w:docPart w:val="9E7A6FF824AF4B79B5646468C16F1C4A"/>
                </w:placeholder>
              </w:sdtPr>
              <w:sdtContent>
                <w:r>
                  <w:rPr>
                    <w:b w:val="0"/>
                    <w:color w:val="auto"/>
                    <w:spacing w:val="0"/>
                    <w:sz w:val="23"/>
                  </w:rPr>
                  <w:t xml:space="preserve">филиала ДО 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АО «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Б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анк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 xml:space="preserve"> ВТБ (Казахстан)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»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 xml:space="preserve"> в г. Павлодар</w:t>
                </w:r>
              </w:sdtContent>
            </w:sdt>
          </w:p>
          <w:p w:rsidR="00EB7076" w:rsidRDefault="00EB7076" w:rsidP="00EB7076">
            <w:r>
              <w:t>декабрь 2010 г. – июнь 2011 г.</w:t>
            </w:r>
          </w:p>
          <w:p w:rsidR="00EB7076" w:rsidRDefault="00EB7076" w:rsidP="00EB7076">
            <w:pPr>
              <w:pStyle w:val="a0"/>
              <w:numPr>
                <w:ilvl w:val="0"/>
                <w:numId w:val="0"/>
              </w:numPr>
            </w:pPr>
            <w:r>
              <w:t>Служебные обязанности: привлечение корпоративных клиентов и клиентов</w:t>
            </w:r>
            <w:r w:rsidR="00F24F78">
              <w:t xml:space="preserve"> сегмента МСБ</w:t>
            </w:r>
            <w:r>
              <w:t>, анализ финансовой отчетности, подготовка  заключений, участие в заседаниях кредитных комитетов</w:t>
            </w:r>
          </w:p>
          <w:p w:rsidR="00327F1C" w:rsidRDefault="00327F1C" w:rsidP="00327F1C">
            <w:pPr>
              <w:pStyle w:val="a8"/>
              <w:rPr>
                <w:color w:val="auto"/>
                <w:spacing w:val="0"/>
                <w:sz w:val="23"/>
              </w:rPr>
            </w:pPr>
            <w:r w:rsidRPr="00327F1C">
              <w:rPr>
                <w:color w:val="auto"/>
                <w:spacing w:val="0"/>
                <w:sz w:val="23"/>
              </w:rPr>
              <w:t>Начальник управления кредитования МСБ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176409"/>
                <w:placeholder>
                  <w:docPart w:val="BF4474815E714CE7A930550D704DBC1C"/>
                </w:placeholder>
              </w:sdtPr>
              <w:sdtContent>
                <w:r>
                  <w:rPr>
                    <w:b w:val="0"/>
                    <w:color w:val="auto"/>
                    <w:spacing w:val="0"/>
                    <w:sz w:val="23"/>
                  </w:rPr>
                  <w:t>Павлодарского филиала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АО «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БТА Банк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»</w:t>
                </w:r>
              </w:sdtContent>
            </w:sdt>
          </w:p>
          <w:p w:rsidR="00327F1C" w:rsidRDefault="00327F1C" w:rsidP="00327F1C">
            <w:r>
              <w:t>январь 2010 г. – ноябрь 2010 г.</w:t>
            </w:r>
          </w:p>
          <w:p w:rsidR="00327F1C" w:rsidRDefault="00327F1C" w:rsidP="00327F1C">
            <w:pPr>
              <w:pStyle w:val="a0"/>
              <w:numPr>
                <w:ilvl w:val="0"/>
                <w:numId w:val="0"/>
              </w:numPr>
            </w:pPr>
            <w:r>
              <w:t>Служебные обязанности: контроль и общее руководство за деятельностью кредитного управления, встречи с клиентами, участие в заседаниях кредитных комитетов</w:t>
            </w:r>
          </w:p>
          <w:p w:rsidR="00327F1C" w:rsidRDefault="00327F1C" w:rsidP="00327F1C">
            <w:pPr>
              <w:pStyle w:val="a8"/>
              <w:rPr>
                <w:color w:val="auto"/>
                <w:spacing w:val="0"/>
                <w:sz w:val="23"/>
              </w:rPr>
            </w:pPr>
            <w:r w:rsidRPr="00327F1C">
              <w:rPr>
                <w:color w:val="auto"/>
                <w:spacing w:val="0"/>
                <w:sz w:val="23"/>
              </w:rPr>
              <w:t>Главный риск-менеджер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176439"/>
                <w:placeholder>
                  <w:docPart w:val="5219DE881CE341069270D385148462DB"/>
                </w:placeholder>
              </w:sdtPr>
              <w:sdtContent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Департамент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а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кредитных рисков АО «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Евразийский Банк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»</w:t>
                </w:r>
              </w:sdtContent>
            </w:sdt>
          </w:p>
          <w:p w:rsidR="00327F1C" w:rsidRDefault="00327F1C" w:rsidP="00327F1C">
            <w:r>
              <w:t>октябрь 2005 г. – декабрь 2009 г.</w:t>
            </w:r>
          </w:p>
          <w:p w:rsidR="00327F1C" w:rsidRDefault="00327F1C" w:rsidP="00327F1C">
            <w:pPr>
              <w:pStyle w:val="a0"/>
              <w:numPr>
                <w:ilvl w:val="0"/>
                <w:numId w:val="0"/>
              </w:numPr>
            </w:pPr>
            <w:r>
              <w:lastRenderedPageBreak/>
              <w:t>Служебные обязанности: анализ кредитных заявок сегмента МСБ на наличие кредитных рисков, подготовка  заключений, участие в заседаниях кредитных комитетов, классификация займов, анализ кредитного портфеля филиала</w:t>
            </w:r>
          </w:p>
          <w:p w:rsidR="00327F1C" w:rsidRDefault="00327F1C" w:rsidP="00327F1C">
            <w:pPr>
              <w:pStyle w:val="a8"/>
              <w:rPr>
                <w:color w:val="auto"/>
                <w:spacing w:val="0"/>
                <w:sz w:val="23"/>
              </w:rPr>
            </w:pPr>
            <w:r w:rsidRPr="00327F1C">
              <w:rPr>
                <w:color w:val="auto"/>
                <w:spacing w:val="0"/>
                <w:sz w:val="23"/>
              </w:rPr>
              <w:t>Начальник кредитного отдела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176440"/>
                <w:placeholder>
                  <w:docPart w:val="AFB77E04209041ECB2F78D8E827FDCB4"/>
                </w:placeholder>
              </w:sdtPr>
              <w:sdtContent>
                <w:r>
                  <w:rPr>
                    <w:b w:val="0"/>
                    <w:color w:val="auto"/>
                    <w:spacing w:val="0"/>
                    <w:sz w:val="23"/>
                  </w:rPr>
                  <w:t>филиала №12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АО «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Евразийский Бан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к»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 xml:space="preserve"> в г. Павлодар</w:t>
                </w:r>
              </w:sdtContent>
            </w:sdt>
          </w:p>
          <w:p w:rsidR="00327F1C" w:rsidRDefault="005F1655" w:rsidP="00327F1C">
            <w:r>
              <w:t>май</w:t>
            </w:r>
            <w:r w:rsidR="00327F1C">
              <w:t xml:space="preserve"> 20</w:t>
            </w:r>
            <w:r>
              <w:t>05</w:t>
            </w:r>
            <w:r w:rsidR="00327F1C">
              <w:t xml:space="preserve"> г. – </w:t>
            </w:r>
            <w:r>
              <w:t>октябрь 2005 г.</w:t>
            </w:r>
          </w:p>
          <w:p w:rsidR="00327F1C" w:rsidRDefault="00327F1C" w:rsidP="00327F1C">
            <w:pPr>
              <w:pStyle w:val="a0"/>
              <w:numPr>
                <w:ilvl w:val="0"/>
                <w:numId w:val="0"/>
              </w:numPr>
            </w:pPr>
            <w:r>
              <w:t>Служебные обязанности: контроль и общее руководство за деятельностью кредитного управления, встречи с клиентами, участие в заседаниях кредитных комитетов</w:t>
            </w:r>
          </w:p>
          <w:p w:rsidR="00327F1C" w:rsidRDefault="00327F1C" w:rsidP="00327F1C">
            <w:pPr>
              <w:pStyle w:val="a8"/>
              <w:rPr>
                <w:color w:val="auto"/>
                <w:spacing w:val="0"/>
                <w:sz w:val="23"/>
              </w:rPr>
            </w:pPr>
            <w:r>
              <w:rPr>
                <w:color w:val="auto"/>
                <w:spacing w:val="0"/>
                <w:sz w:val="23"/>
              </w:rPr>
              <w:t>Р</w:t>
            </w:r>
            <w:r w:rsidRPr="00327F1C">
              <w:rPr>
                <w:color w:val="auto"/>
                <w:spacing w:val="0"/>
                <w:sz w:val="23"/>
              </w:rPr>
              <w:t>иск-менеджер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176442"/>
                <w:placeholder>
                  <w:docPart w:val="F2C24BEBB4784E05A6F3991DD0D380FB"/>
                </w:placeholder>
              </w:sdtPr>
              <w:sdtContent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Департамент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а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кредитных рисков АО «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Банк</w:t>
                </w:r>
                <w:r w:rsidR="005F1655">
                  <w:rPr>
                    <w:b w:val="0"/>
                    <w:color w:val="auto"/>
                    <w:spacing w:val="0"/>
                    <w:sz w:val="23"/>
                  </w:rPr>
                  <w:t xml:space="preserve"> Туран Алем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»</w:t>
                </w:r>
              </w:sdtContent>
            </w:sdt>
          </w:p>
          <w:p w:rsidR="00327F1C" w:rsidRDefault="00327F1C" w:rsidP="00327F1C">
            <w:r>
              <w:t>октябрь 200</w:t>
            </w:r>
            <w:r w:rsidR="005F1655">
              <w:t>4</w:t>
            </w:r>
            <w:r>
              <w:t xml:space="preserve"> г. – </w:t>
            </w:r>
            <w:r w:rsidR="005F1655">
              <w:t>май</w:t>
            </w:r>
            <w:r>
              <w:t xml:space="preserve"> 200</w:t>
            </w:r>
            <w:r w:rsidR="005F1655">
              <w:t>5</w:t>
            </w:r>
            <w:r>
              <w:t xml:space="preserve"> г.</w:t>
            </w:r>
          </w:p>
          <w:p w:rsidR="00327F1C" w:rsidRDefault="00327F1C" w:rsidP="00327F1C">
            <w:pPr>
              <w:pStyle w:val="a0"/>
              <w:numPr>
                <w:ilvl w:val="0"/>
                <w:numId w:val="0"/>
              </w:numPr>
            </w:pPr>
            <w:r>
              <w:t>Служебные обязанности: анализ кредитных заявок сегмента МСБ на наличие кредитных рисков, подготовка  заключений, участие в заседаниях кредитных комитетов, классификация займов, анализ кредитного портфеля филиала</w:t>
            </w:r>
          </w:p>
          <w:p w:rsidR="005F1655" w:rsidRDefault="005F1655" w:rsidP="005F1655">
            <w:pPr>
              <w:pStyle w:val="a8"/>
              <w:rPr>
                <w:color w:val="auto"/>
                <w:spacing w:val="0"/>
                <w:sz w:val="23"/>
              </w:rPr>
            </w:pPr>
            <w:r>
              <w:rPr>
                <w:color w:val="auto"/>
                <w:spacing w:val="0"/>
                <w:sz w:val="23"/>
              </w:rPr>
              <w:t xml:space="preserve">Главный специалист 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176443"/>
                <w:placeholder>
                  <w:docPart w:val="29028F9EC2454F34BFE5A8F168254F5D"/>
                </w:placeholder>
              </w:sdtPr>
              <w:sdtContent>
                <w:r>
                  <w:rPr>
                    <w:b w:val="0"/>
                    <w:color w:val="auto"/>
                    <w:spacing w:val="0"/>
                    <w:sz w:val="23"/>
                  </w:rPr>
                  <w:t>отдела кредитования МСБ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 xml:space="preserve">ПФ 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АО «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Банк Туран Алем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»</w:t>
                </w:r>
              </w:sdtContent>
            </w:sdt>
          </w:p>
          <w:p w:rsidR="005F1655" w:rsidRDefault="005F1655" w:rsidP="005F1655">
            <w:r>
              <w:t>июнь 2002 г. – октябрь 2004 г.</w:t>
            </w:r>
          </w:p>
          <w:p w:rsidR="005F1655" w:rsidRDefault="005F1655" w:rsidP="005F1655">
            <w:pPr>
              <w:pStyle w:val="a0"/>
              <w:numPr>
                <w:ilvl w:val="0"/>
                <w:numId w:val="0"/>
              </w:numPr>
            </w:pPr>
            <w:r>
              <w:t>Служебные обязанности: привлечение клиентов сегмента МСБ , анализ финансовой отчетности, подготовка  заключений и вынос проектов на  кредитный комитет филиала</w:t>
            </w:r>
          </w:p>
          <w:p w:rsidR="005F1655" w:rsidRDefault="005F1655" w:rsidP="005F1655">
            <w:pPr>
              <w:pStyle w:val="a8"/>
              <w:rPr>
                <w:color w:val="auto"/>
                <w:spacing w:val="0"/>
                <w:sz w:val="23"/>
              </w:rPr>
            </w:pPr>
            <w:r>
              <w:rPr>
                <w:color w:val="auto"/>
                <w:spacing w:val="0"/>
                <w:sz w:val="23"/>
              </w:rPr>
              <w:t xml:space="preserve">Кредитный эксперт 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b w:val="0"/>
                  <w:color w:val="auto"/>
                  <w:spacing w:val="0"/>
                  <w:sz w:val="23"/>
                </w:rPr>
                <w:id w:val="1176445"/>
                <w:placeholder>
                  <w:docPart w:val="86419A43E0ED47C7A58D2F1667DE12A6"/>
                </w:placeholder>
              </w:sdtPr>
              <w:sdtContent>
                <w:r>
                  <w:rPr>
                    <w:b w:val="0"/>
                    <w:color w:val="auto"/>
                    <w:spacing w:val="0"/>
                    <w:sz w:val="23"/>
                  </w:rPr>
                  <w:t>ОО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 xml:space="preserve"> «</w:t>
                </w:r>
                <w:r>
                  <w:rPr>
                    <w:b w:val="0"/>
                    <w:color w:val="auto"/>
                    <w:spacing w:val="0"/>
                    <w:sz w:val="23"/>
                  </w:rPr>
                  <w:t>Ассоциация Бизнеса</w:t>
                </w:r>
                <w:r w:rsidRPr="00DF0891">
                  <w:rPr>
                    <w:b w:val="0"/>
                    <w:color w:val="auto"/>
                    <w:spacing w:val="0"/>
                    <w:sz w:val="23"/>
                  </w:rPr>
                  <w:t>»</w:t>
                </w:r>
              </w:sdtContent>
            </w:sdt>
          </w:p>
          <w:p w:rsidR="005F1655" w:rsidRDefault="005F1655" w:rsidP="005F1655">
            <w:r>
              <w:t>март 2001 г. – июнь 2002 г.</w:t>
            </w:r>
          </w:p>
          <w:p w:rsidR="005F1655" w:rsidRDefault="005F1655" w:rsidP="005F1655">
            <w:pPr>
              <w:pStyle w:val="a0"/>
              <w:numPr>
                <w:ilvl w:val="0"/>
                <w:numId w:val="0"/>
              </w:numPr>
            </w:pPr>
            <w:r>
              <w:t>Служебные обязанности: привлечение клиентов сегмента МСБ , анализ финансовой отчетности, подготовка  проектов по кредитованию субъектов МСБ.</w:t>
            </w:r>
          </w:p>
          <w:p w:rsidR="00F24F78" w:rsidRDefault="00F24F78" w:rsidP="00A234E4">
            <w:pPr>
              <w:pStyle w:val="a7"/>
              <w:spacing w:before="0"/>
            </w:pPr>
          </w:p>
          <w:p w:rsidR="00B110B2" w:rsidRDefault="00D74F87" w:rsidP="00A234E4">
            <w:pPr>
              <w:pStyle w:val="a7"/>
              <w:spacing w:before="0"/>
            </w:pPr>
            <w:r>
              <w:t>умения и навыки</w:t>
            </w:r>
          </w:p>
          <w:p w:rsidR="005F1655" w:rsidRPr="00F24F78" w:rsidRDefault="00F24F78" w:rsidP="00F24F78">
            <w:pPr>
              <w:pStyle w:val="a0"/>
              <w:numPr>
                <w:ilvl w:val="0"/>
                <w:numId w:val="0"/>
              </w:numPr>
            </w:pPr>
            <w:r>
              <w:t>- знание английского языка(</w:t>
            </w:r>
            <w:r w:rsidRPr="00F24F78">
              <w:t>intermediate)</w:t>
            </w:r>
          </w:p>
          <w:p w:rsidR="00F24F78" w:rsidRDefault="00F24F78" w:rsidP="00F24F78">
            <w:pPr>
              <w:pStyle w:val="a0"/>
              <w:numPr>
                <w:ilvl w:val="0"/>
                <w:numId w:val="0"/>
              </w:numPr>
            </w:pPr>
            <w:r w:rsidRPr="00F24F78">
              <w:t>-</w:t>
            </w:r>
            <w:r>
              <w:t xml:space="preserve"> наличие водительских прав (категория В) и личного автомобиля</w:t>
            </w:r>
          </w:p>
          <w:p w:rsidR="00F24F78" w:rsidRDefault="00F24F78" w:rsidP="00F24F78">
            <w:pPr>
              <w:pStyle w:val="a0"/>
              <w:numPr>
                <w:ilvl w:val="0"/>
                <w:numId w:val="0"/>
              </w:numPr>
              <w:rPr>
                <w:b/>
                <w:bCs/>
                <w:caps/>
                <w:color w:val="DD8047" w:themeColor="accent2"/>
                <w:spacing w:val="60"/>
              </w:rPr>
            </w:pPr>
          </w:p>
          <w:p w:rsidR="00F24F78" w:rsidRPr="00F24F78" w:rsidRDefault="00F24F78" w:rsidP="00F24F78">
            <w:pPr>
              <w:pStyle w:val="a0"/>
              <w:numPr>
                <w:ilvl w:val="0"/>
                <w:numId w:val="0"/>
              </w:numPr>
            </w:pPr>
            <w:r w:rsidRPr="00F24F78">
              <w:rPr>
                <w:b/>
                <w:bCs/>
                <w:caps/>
                <w:color w:val="DD8047" w:themeColor="accent2"/>
                <w:spacing w:val="60"/>
              </w:rPr>
              <w:t>хобби:</w:t>
            </w:r>
            <w:r>
              <w:t xml:space="preserve"> спорт, чтение научной литературы (экономика, история)</w:t>
            </w:r>
          </w:p>
          <w:p w:rsidR="00F24F78" w:rsidRDefault="00F24F78" w:rsidP="005F1655">
            <w:pPr>
              <w:pStyle w:val="a7"/>
              <w:spacing w:before="0"/>
            </w:pPr>
          </w:p>
          <w:p w:rsidR="005F1655" w:rsidRPr="00F24F78" w:rsidRDefault="00F24F78" w:rsidP="005F1655">
            <w:pPr>
              <w:pStyle w:val="a7"/>
              <w:spacing w:before="0"/>
              <w:rPr>
                <w:b w:val="0"/>
                <w:bCs w:val="0"/>
                <w:caps w:val="0"/>
                <w:color w:val="auto"/>
                <w:spacing w:val="0"/>
              </w:rPr>
            </w:pPr>
            <w:r>
              <w:t xml:space="preserve">Личностные качества: </w:t>
            </w:r>
            <w:r w:rsidRPr="00F24F78">
              <w:rPr>
                <w:b w:val="0"/>
                <w:bCs w:val="0"/>
                <w:caps w:val="0"/>
                <w:color w:val="auto"/>
                <w:spacing w:val="0"/>
              </w:rPr>
              <w:t>инициативность, коммуникабельность,  внимательность, быстая адаптация и самообучаемость, умение работать в команде</w:t>
            </w:r>
          </w:p>
          <w:p w:rsidR="00B110B2" w:rsidRDefault="00B110B2" w:rsidP="00A234E4">
            <w:pPr>
              <w:pStyle w:val="a0"/>
              <w:numPr>
                <w:ilvl w:val="0"/>
                <w:numId w:val="0"/>
              </w:numPr>
            </w:pPr>
          </w:p>
        </w:tc>
      </w:tr>
      <w:tr w:rsidR="00F24F78" w:rsidTr="00FF0F7D">
        <w:trPr>
          <w:trHeight w:val="288"/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F78" w:rsidRDefault="00F24F7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4F78" w:rsidRDefault="00F24F78" w:rsidP="00A234E4">
            <w:pPr>
              <w:pStyle w:val="a7"/>
              <w:spacing w:before="0"/>
            </w:pPr>
          </w:p>
        </w:tc>
      </w:tr>
    </w:tbl>
    <w:p w:rsidR="00B110B2" w:rsidRDefault="00B110B2">
      <w:pPr>
        <w:spacing w:after="200" w:line="276" w:lineRule="auto"/>
      </w:pPr>
    </w:p>
    <w:sectPr w:rsidR="00B110B2" w:rsidSect="0097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87" w:rsidRDefault="00D74F87">
      <w:pPr>
        <w:spacing w:after="0" w:line="240" w:lineRule="auto"/>
      </w:pPr>
      <w:r>
        <w:separator/>
      </w:r>
    </w:p>
  </w:endnote>
  <w:endnote w:type="continuationSeparator" w:id="1">
    <w:p w:rsidR="00D74F87" w:rsidRDefault="00D7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/>
  <w:p w:rsidR="00B110B2" w:rsidRDefault="00D74F87">
    <w:pPr>
      <w:pStyle w:val="aff8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  <w:p w:rsidR="00B110B2" w:rsidRDefault="00B110B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/>
  <w:p w:rsidR="00B110B2" w:rsidRDefault="00D74F87">
    <w:pPr>
      <w:pStyle w:val="aff9"/>
    </w:pPr>
    <w:r>
      <w:t xml:space="preserve">Страница </w:t>
    </w:r>
    <w:fldSimple w:instr=" PAGE   \* MERGEFORMAT ">
      <w:r w:rsidR="00F24F78" w:rsidRPr="00F24F78">
        <w:rPr>
          <w:noProof/>
          <w:sz w:val="24"/>
          <w:szCs w:val="24"/>
        </w:rPr>
        <w:t>2</w:t>
      </w:r>
    </w:fldSimple>
  </w:p>
  <w:p w:rsidR="00B110B2" w:rsidRDefault="00B110B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87" w:rsidRDefault="00D74F87">
      <w:pPr>
        <w:spacing w:after="0" w:line="240" w:lineRule="auto"/>
      </w:pPr>
      <w:r>
        <w:separator/>
      </w:r>
    </w:p>
  </w:footnote>
  <w:footnote w:type="continuationSeparator" w:id="1">
    <w:p w:rsidR="00D74F87" w:rsidRDefault="00D7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28EB30342AE14607A9C6F0614B261EF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110B2" w:rsidRDefault="0042085D">
        <w:pPr>
          <w:pStyle w:val="affa"/>
        </w:pPr>
        <w:r>
          <w:t>Топоров Владимир Леонидович</w:t>
        </w:r>
      </w:p>
    </w:sdtContent>
  </w:sdt>
  <w:p w:rsidR="00B110B2" w:rsidRDefault="00B110B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Автор"/>
      <w:id w:val="5384246"/>
      <w:placeholder>
        <w:docPart w:val="36AF20B4385F433E88A93175E4E7DE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110B2" w:rsidRDefault="0042085D">
        <w:pPr>
          <w:pStyle w:val="affb"/>
        </w:pPr>
        <w:r>
          <w:t>Топоров Владимир Леонидович</w:t>
        </w:r>
      </w:p>
    </w:sdtContent>
  </w:sdt>
  <w:p w:rsidR="00B110B2" w:rsidRDefault="00B110B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6"/>
  </w:num>
  <w:num w:numId="29">
    <w:abstractNumId w:val="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75F26"/>
    <w:rsid w:val="00327F1C"/>
    <w:rsid w:val="0042085D"/>
    <w:rsid w:val="005F1655"/>
    <w:rsid w:val="00975F26"/>
    <w:rsid w:val="00A234E4"/>
    <w:rsid w:val="00B110B2"/>
    <w:rsid w:val="00D74F87"/>
    <w:rsid w:val="00DF0891"/>
    <w:rsid w:val="00EB7076"/>
    <w:rsid w:val="00F24F78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10B2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B110B2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rsid w:val="00B110B2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rsid w:val="00B110B2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rsid w:val="00B110B2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rsid w:val="00B110B2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B110B2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B110B2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B110B2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B110B2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B110B2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sid w:val="00B110B2"/>
    <w:rPr>
      <w:i/>
      <w:iCs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sid w:val="00B110B2"/>
    <w:rPr>
      <w:i/>
      <w:iCs/>
      <w:smallCaps/>
      <w:color w:val="775F55" w:themeColor="text2"/>
      <w:spacing w:val="6"/>
      <w:sz w:val="23"/>
    </w:rPr>
  </w:style>
  <w:style w:type="paragraph" w:customStyle="1" w:styleId="a7">
    <w:name w:val="Раздел"/>
    <w:basedOn w:val="a2"/>
    <w:uiPriority w:val="2"/>
    <w:qFormat/>
    <w:rsid w:val="00B110B2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8">
    <w:name w:val="Подраздел"/>
    <w:basedOn w:val="a2"/>
    <w:uiPriority w:val="3"/>
    <w:qFormat/>
    <w:rsid w:val="00B110B2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a0">
    <w:name w:val="List Bullet"/>
    <w:basedOn w:val="a2"/>
    <w:uiPriority w:val="36"/>
    <w:unhideWhenUsed/>
    <w:qFormat/>
    <w:rsid w:val="00B110B2"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sid w:val="00B110B2"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sid w:val="00B110B2"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B110B2"/>
    <w:rPr>
      <w:rFonts w:eastAsiaTheme="minorEastAsia" w:hAnsi="Tahoma"/>
      <w:sz w:val="16"/>
      <w:szCs w:val="16"/>
      <w:lang w:val="ru-RU"/>
    </w:rPr>
  </w:style>
  <w:style w:type="paragraph" w:styleId="ac">
    <w:name w:val="Block Text"/>
    <w:uiPriority w:val="40"/>
    <w:rsid w:val="00B110B2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d">
    <w:name w:val="Book Title"/>
    <w:basedOn w:val="a3"/>
    <w:uiPriority w:val="33"/>
    <w:qFormat/>
    <w:rsid w:val="00B110B2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sid w:val="00B110B2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B110B2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semiHidden/>
    <w:unhideWhenUsed/>
    <w:rsid w:val="00B110B2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B110B2"/>
    <w:rPr>
      <w:sz w:val="23"/>
    </w:rPr>
  </w:style>
  <w:style w:type="paragraph" w:styleId="af2">
    <w:name w:val="header"/>
    <w:basedOn w:val="a2"/>
    <w:link w:val="af3"/>
    <w:uiPriority w:val="99"/>
    <w:semiHidden/>
    <w:unhideWhenUsed/>
    <w:rsid w:val="00B110B2"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semiHidden/>
    <w:rsid w:val="00B110B2"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sid w:val="00B110B2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B110B2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sid w:val="00B110B2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sid w:val="00B110B2"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sid w:val="00B110B2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sid w:val="00B110B2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sid w:val="00B110B2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sid w:val="00B110B2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B110B2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semiHidden/>
    <w:unhideWhenUsed/>
    <w:rsid w:val="00B110B2"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sid w:val="00B110B2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rsid w:val="00B110B2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sid w:val="00B110B2"/>
    <w:rPr>
      <w:b/>
      <w:bCs/>
      <w:color w:val="DD8047" w:themeColor="accent2"/>
      <w:sz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sid w:val="00B110B2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rsid w:val="00B110B2"/>
    <w:pPr>
      <w:ind w:left="360" w:hanging="360"/>
    </w:pPr>
  </w:style>
  <w:style w:type="paragraph" w:styleId="24">
    <w:name w:val="List 2"/>
    <w:basedOn w:val="a2"/>
    <w:uiPriority w:val="99"/>
    <w:unhideWhenUsed/>
    <w:rsid w:val="00B110B2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B110B2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rsid w:val="00B110B2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rsid w:val="00B110B2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B110B2"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rsid w:val="00B110B2"/>
    <w:pPr>
      <w:ind w:left="720"/>
      <w:contextualSpacing/>
    </w:pPr>
  </w:style>
  <w:style w:type="numbering" w:customStyle="1" w:styleId="a">
    <w:name w:val="Обычный стиль списка"/>
    <w:uiPriority w:val="99"/>
    <w:rsid w:val="00B110B2"/>
    <w:pPr>
      <w:numPr>
        <w:numId w:val="11"/>
      </w:numPr>
    </w:pPr>
  </w:style>
  <w:style w:type="paragraph" w:styleId="afb">
    <w:name w:val="No Spacing"/>
    <w:basedOn w:val="a2"/>
    <w:uiPriority w:val="99"/>
    <w:qFormat/>
    <w:rsid w:val="00B110B2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B110B2"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rsid w:val="00B110B2"/>
    <w:pPr>
      <w:spacing w:after="0"/>
    </w:pPr>
    <w:rPr>
      <w:color w:val="FFFFFF" w:themeColor="background1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rsid w:val="00B110B2"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sid w:val="00B110B2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">
    <w:name w:val="Subtitle"/>
    <w:basedOn w:val="a2"/>
    <w:link w:val="aff0"/>
    <w:uiPriority w:val="11"/>
    <w:rsid w:val="00B110B2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sid w:val="00B110B2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sid w:val="00B110B2"/>
    <w:rPr>
      <w:rFonts w:asciiTheme="minorHAnsi" w:hAnsiTheme="minorHAnsi"/>
      <w:i/>
      <w:iCs/>
      <w:sz w:val="23"/>
    </w:rPr>
  </w:style>
  <w:style w:type="character" w:styleId="aff2">
    <w:name w:val="Subtle Reference"/>
    <w:basedOn w:val="a3"/>
    <w:uiPriority w:val="31"/>
    <w:qFormat/>
    <w:rsid w:val="00B110B2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rsid w:val="00B110B2"/>
    <w:pPr>
      <w:ind w:left="220" w:hanging="220"/>
    </w:pPr>
  </w:style>
  <w:style w:type="paragraph" w:styleId="aff4">
    <w:name w:val="Title"/>
    <w:basedOn w:val="a2"/>
    <w:link w:val="aff5"/>
    <w:uiPriority w:val="10"/>
    <w:rsid w:val="00B110B2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sid w:val="00B110B2"/>
    <w:rPr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rsid w:val="00B110B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rsid w:val="00B110B2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sid w:val="00B110B2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rsid w:val="00B110B2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rsid w:val="00B110B2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rsid w:val="00B110B2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rsid w:val="00B110B2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rsid w:val="00B110B2"/>
    <w:pPr>
      <w:spacing w:after="200"/>
    </w:pPr>
    <w:rPr>
      <w:color w:val="775F55" w:themeColor="text2"/>
    </w:rPr>
  </w:style>
  <w:style w:type="paragraph" w:customStyle="1" w:styleId="affd">
    <w:name w:val="Название организации"/>
    <w:basedOn w:val="a2"/>
    <w:qFormat/>
    <w:rsid w:val="00B110B2"/>
    <w:pPr>
      <w:spacing w:after="0"/>
    </w:pPr>
    <w:rPr>
      <w:b/>
      <w:bCs/>
      <w:color w:val="775F55" w:themeColor="text2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rsid w:val="00B110B2"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sid w:val="00B110B2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rsid w:val="00B110B2"/>
    <w:pPr>
      <w:spacing w:before="240"/>
      <w:contextualSpacing/>
    </w:pPr>
    <w:rPr>
      <w:color w:val="775F55" w:themeColor="text2"/>
    </w:rPr>
  </w:style>
  <w:style w:type="paragraph" w:styleId="afff1">
    <w:name w:val="Closing"/>
    <w:basedOn w:val="a2"/>
    <w:link w:val="afff2"/>
    <w:uiPriority w:val="5"/>
    <w:unhideWhenUsed/>
    <w:qFormat/>
    <w:rsid w:val="00B110B2"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sid w:val="00B110B2"/>
    <w:rPr>
      <w:rFonts w:eastAsiaTheme="minorEastAsia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sid w:val="00B110B2"/>
    <w:rPr>
      <w:b/>
      <w:bCs/>
    </w:rPr>
  </w:style>
  <w:style w:type="character" w:customStyle="1" w:styleId="afff4">
    <w:name w:val="Подпись Знак"/>
    <w:basedOn w:val="a3"/>
    <w:link w:val="afff3"/>
    <w:uiPriority w:val="99"/>
    <w:rsid w:val="00B110B2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rsid w:val="00B110B2"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sid w:val="00B110B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28C1E9A7FB42B896ACED340D572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ABF4D-93EF-4AB6-B1D7-B1347050072E}"/>
      </w:docPartPr>
      <w:docPartBody>
        <w:p w:rsidR="00000000" w:rsidRDefault="00FD3448">
          <w:pPr>
            <w:pStyle w:val="C428C1E9A7FB42B896ACED340D5723BA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937CF48120942B39110C3600B243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3C3A6-B2E0-4E4A-9A98-B286F645E631}"/>
      </w:docPartPr>
      <w:docPartBody>
        <w:p w:rsidR="00000000" w:rsidRDefault="00FD3448">
          <w:pPr>
            <w:pStyle w:val="2937CF48120942B39110C3600B243050"/>
          </w:pPr>
          <w:r>
            <w:t>[Введите название организации]</w:t>
          </w:r>
        </w:p>
      </w:docPartBody>
    </w:docPart>
    <w:docPart>
      <w:docPartPr>
        <w:name w:val="28EB30342AE14607A9C6F0614B261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9E41C-827F-4BD0-AC60-214CC5F432CD}"/>
      </w:docPartPr>
      <w:docPartBody>
        <w:p w:rsidR="00000000" w:rsidRDefault="00FD3448">
          <w:pPr>
            <w:pStyle w:val="28EB30342AE14607A9C6F0614B261EF7"/>
          </w:pPr>
          <w:r>
            <w:t>[Введите</w:t>
          </w:r>
          <w:r>
            <w:t xml:space="preserve"> имя автора]</w:t>
          </w:r>
        </w:p>
      </w:docPartBody>
    </w:docPart>
    <w:docPart>
      <w:docPartPr>
        <w:name w:val="36AF20B4385F433E88A93175E4E7D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86D55-6D4A-46C9-87B9-5338A083570A}"/>
      </w:docPartPr>
      <w:docPartBody>
        <w:p w:rsidR="00000000" w:rsidRDefault="00FD3448">
          <w:pPr>
            <w:pStyle w:val="36AF20B4385F433E88A93175E4E7DE6E"/>
          </w:pPr>
          <w:r>
            <w:t>[Введите имя автора]</w:t>
          </w:r>
        </w:p>
      </w:docPartBody>
    </w:docPart>
    <w:docPart>
      <w:docPartPr>
        <w:name w:val="6C212DE3631B4FC5973DAE5BFA40B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43210-CAEE-4A25-8227-9D62E0DDBDB1}"/>
      </w:docPartPr>
      <w:docPartBody>
        <w:p w:rsidR="00000000" w:rsidRDefault="00DF76F6" w:rsidP="00DF76F6">
          <w:pPr>
            <w:pStyle w:val="6C212DE3631B4FC5973DAE5BFA40BE96"/>
          </w:pPr>
          <w:r>
            <w:t>[Введите свое имя]</w:t>
          </w:r>
        </w:p>
      </w:docPartBody>
    </w:docPart>
    <w:docPart>
      <w:docPartPr>
        <w:name w:val="9E7A6FF824AF4B79B5646468C16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0F88F-3F43-450B-BED2-3B94775ED386}"/>
      </w:docPartPr>
      <w:docPartBody>
        <w:p w:rsidR="00000000" w:rsidRDefault="00DF76F6" w:rsidP="00DF76F6">
          <w:pPr>
            <w:pStyle w:val="9E7A6FF824AF4B79B5646468C16F1C4A"/>
          </w:pPr>
          <w:r>
            <w:t>[Введите название организации]</w:t>
          </w:r>
        </w:p>
      </w:docPartBody>
    </w:docPart>
    <w:docPart>
      <w:docPartPr>
        <w:name w:val="BF4474815E714CE7A930550D704DB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E66C2-034A-4C6D-BE10-881BE62A8540}"/>
      </w:docPartPr>
      <w:docPartBody>
        <w:p w:rsidR="00000000" w:rsidRDefault="00DF76F6" w:rsidP="00DF76F6">
          <w:pPr>
            <w:pStyle w:val="BF4474815E714CE7A930550D704DBC1C"/>
          </w:pPr>
          <w:r>
            <w:t>[Введите название организации]</w:t>
          </w:r>
        </w:p>
      </w:docPartBody>
    </w:docPart>
    <w:docPart>
      <w:docPartPr>
        <w:name w:val="5219DE881CE341069270D38514846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E3E4D-AFC0-40FE-9E30-7E09F8FE3A12}"/>
      </w:docPartPr>
      <w:docPartBody>
        <w:p w:rsidR="00000000" w:rsidRDefault="00DF76F6" w:rsidP="00DF76F6">
          <w:pPr>
            <w:pStyle w:val="5219DE881CE341069270D385148462DB"/>
          </w:pPr>
          <w:r>
            <w:t>[Введите название организации]</w:t>
          </w:r>
        </w:p>
      </w:docPartBody>
    </w:docPart>
    <w:docPart>
      <w:docPartPr>
        <w:name w:val="AFB77E04209041ECB2F78D8E827FDC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9A4BF-A639-414A-B417-3EC1E673D1F9}"/>
      </w:docPartPr>
      <w:docPartBody>
        <w:p w:rsidR="00000000" w:rsidRDefault="00DF76F6" w:rsidP="00DF76F6">
          <w:pPr>
            <w:pStyle w:val="AFB77E04209041ECB2F78D8E827FDCB4"/>
          </w:pPr>
          <w:r>
            <w:t>[Введите название организации]</w:t>
          </w:r>
        </w:p>
      </w:docPartBody>
    </w:docPart>
    <w:docPart>
      <w:docPartPr>
        <w:name w:val="F2C24BEBB4784E05A6F3991DD0D38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4970A-D459-4826-945F-4AD79ED43100}"/>
      </w:docPartPr>
      <w:docPartBody>
        <w:p w:rsidR="00000000" w:rsidRDefault="00DF76F6" w:rsidP="00DF76F6">
          <w:pPr>
            <w:pStyle w:val="F2C24BEBB4784E05A6F3991DD0D380FB"/>
          </w:pPr>
          <w:r>
            <w:t>[Введите название организации]</w:t>
          </w:r>
        </w:p>
      </w:docPartBody>
    </w:docPart>
    <w:docPart>
      <w:docPartPr>
        <w:name w:val="29028F9EC2454F34BFE5A8F168254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C7B00-8A61-486E-AE5D-C7FDC3AB0862}"/>
      </w:docPartPr>
      <w:docPartBody>
        <w:p w:rsidR="00000000" w:rsidRDefault="00DF76F6" w:rsidP="00DF76F6">
          <w:pPr>
            <w:pStyle w:val="29028F9EC2454F34BFE5A8F168254F5D"/>
          </w:pPr>
          <w:r>
            <w:t>[Введите название организации]</w:t>
          </w:r>
        </w:p>
      </w:docPartBody>
    </w:docPart>
    <w:docPart>
      <w:docPartPr>
        <w:name w:val="86419A43E0ED47C7A58D2F1667DE1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5C9B0-6BCF-41DC-B84D-3FD52EA924C5}"/>
      </w:docPartPr>
      <w:docPartBody>
        <w:p w:rsidR="00000000" w:rsidRDefault="00DF76F6" w:rsidP="00DF76F6">
          <w:pPr>
            <w:pStyle w:val="86419A43E0ED47C7A58D2F1667DE12A6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76F6"/>
    <w:rsid w:val="00DF76F6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rFonts w:eastAsiaTheme="minorEastAsia" w:cstheme="minorBidi"/>
      <w:bCs w:val="0"/>
      <w:iCs w:val="0"/>
      <w:color w:val="808080"/>
      <w:szCs w:val="23"/>
      <w:lang w:val="ru-RU"/>
    </w:rPr>
  </w:style>
  <w:style w:type="paragraph" w:customStyle="1" w:styleId="C428C1E9A7FB42B896ACED340D5723BA">
    <w:name w:val="C428C1E9A7FB42B896ACED340D5723BA"/>
  </w:style>
  <w:style w:type="paragraph" w:customStyle="1" w:styleId="FE10F312AD0146B48DE0DF27F17ACA13">
    <w:name w:val="FE10F312AD0146B48DE0DF27F17ACA13"/>
  </w:style>
  <w:style w:type="paragraph" w:customStyle="1" w:styleId="D0FCCF797A724428AE1DFBB96AE05F3F">
    <w:name w:val="D0FCCF797A724428AE1DFBB96AE05F3F"/>
  </w:style>
  <w:style w:type="paragraph" w:customStyle="1" w:styleId="B076AB113C2D425985F7F9AAD1E76C98">
    <w:name w:val="B076AB113C2D425985F7F9AAD1E76C98"/>
  </w:style>
  <w:style w:type="paragraph" w:customStyle="1" w:styleId="83B0E72F8F6D4EBAB16E649725C3B821">
    <w:name w:val="83B0E72F8F6D4EBAB16E649725C3B821"/>
  </w:style>
  <w:style w:type="paragraph" w:customStyle="1" w:styleId="87E1100AC6834DA59B293FE8BCC2C0C6">
    <w:name w:val="87E1100AC6834DA59B293FE8BCC2C0C6"/>
  </w:style>
  <w:style w:type="paragraph" w:customStyle="1" w:styleId="B91C27A5408F442FB2A161AE598F539F">
    <w:name w:val="B91C27A5408F442FB2A161AE598F539F"/>
  </w:style>
  <w:style w:type="paragraph" w:customStyle="1" w:styleId="FC61D52CC77A43A3935B9C779C265EE3">
    <w:name w:val="FC61D52CC77A43A3935B9C779C265EE3"/>
  </w:style>
  <w:style w:type="paragraph" w:customStyle="1" w:styleId="B1C2924215734BAB85CAC01C1A529BBE">
    <w:name w:val="B1C2924215734BAB85CAC01C1A529BBE"/>
  </w:style>
  <w:style w:type="paragraph" w:customStyle="1" w:styleId="E8E1D5B399E54ED9B730FF74160D34E0">
    <w:name w:val="E8E1D5B399E54ED9B730FF74160D34E0"/>
  </w:style>
  <w:style w:type="paragraph" w:customStyle="1" w:styleId="11ACFD207E5C4CC9BB6302DE028DDA0B">
    <w:name w:val="11ACFD207E5C4CC9BB6302DE028DDA0B"/>
  </w:style>
  <w:style w:type="paragraph" w:customStyle="1" w:styleId="39F7BC3DE97B45F5A55B052C7D8EC1DF">
    <w:name w:val="39F7BC3DE97B45F5A55B052C7D8EC1DF"/>
  </w:style>
  <w:style w:type="paragraph" w:customStyle="1" w:styleId="2937CF48120942B39110C3600B243050">
    <w:name w:val="2937CF48120942B39110C3600B243050"/>
  </w:style>
  <w:style w:type="paragraph" w:customStyle="1" w:styleId="5FDC103DA0F64EA1A2BD00BBA51200E0">
    <w:name w:val="5FDC103DA0F64EA1A2BD00BBA51200E0"/>
  </w:style>
  <w:style w:type="paragraph" w:customStyle="1" w:styleId="0B78C96F8CF84EC9B3D5F625DCFBF647">
    <w:name w:val="0B78C96F8CF84EC9B3D5F625DCFBF647"/>
  </w:style>
  <w:style w:type="paragraph" w:customStyle="1" w:styleId="44F8780C8956495DAC02CCD32E65B538">
    <w:name w:val="44F8780C8956495DAC02CCD32E65B538"/>
  </w:style>
  <w:style w:type="paragraph" w:customStyle="1" w:styleId="E094E84943464F38B907841A0F58E5EA">
    <w:name w:val="E094E84943464F38B907841A0F58E5EA"/>
  </w:style>
  <w:style w:type="paragraph" w:customStyle="1" w:styleId="28EB30342AE14607A9C6F0614B261EF7">
    <w:name w:val="28EB30342AE14607A9C6F0614B261EF7"/>
  </w:style>
  <w:style w:type="paragraph" w:customStyle="1" w:styleId="36AF20B4385F433E88A93175E4E7DE6E">
    <w:name w:val="36AF20B4385F433E88A93175E4E7DE6E"/>
  </w:style>
  <w:style w:type="paragraph" w:customStyle="1" w:styleId="6C212DE3631B4FC5973DAE5BFA40BE96">
    <w:name w:val="6C212DE3631B4FC5973DAE5BFA40BE96"/>
    <w:rsid w:val="00DF76F6"/>
  </w:style>
  <w:style w:type="paragraph" w:customStyle="1" w:styleId="9E7A6FF824AF4B79B5646468C16F1C4A">
    <w:name w:val="9E7A6FF824AF4B79B5646468C16F1C4A"/>
    <w:rsid w:val="00DF76F6"/>
  </w:style>
  <w:style w:type="paragraph" w:customStyle="1" w:styleId="BF4474815E714CE7A930550D704DBC1C">
    <w:name w:val="BF4474815E714CE7A930550D704DBC1C"/>
    <w:rsid w:val="00DF76F6"/>
  </w:style>
  <w:style w:type="paragraph" w:customStyle="1" w:styleId="5219DE881CE341069270D385148462DB">
    <w:name w:val="5219DE881CE341069270D385148462DB"/>
    <w:rsid w:val="00DF76F6"/>
  </w:style>
  <w:style w:type="paragraph" w:customStyle="1" w:styleId="AFB77E04209041ECB2F78D8E827FDCB4">
    <w:name w:val="AFB77E04209041ECB2F78D8E827FDCB4"/>
    <w:rsid w:val="00DF76F6"/>
  </w:style>
  <w:style w:type="paragraph" w:customStyle="1" w:styleId="F2C24BEBB4784E05A6F3991DD0D380FB">
    <w:name w:val="F2C24BEBB4784E05A6F3991DD0D380FB"/>
    <w:rsid w:val="00DF76F6"/>
  </w:style>
  <w:style w:type="paragraph" w:customStyle="1" w:styleId="29028F9EC2454F34BFE5A8F168254F5D">
    <w:name w:val="29028F9EC2454F34BFE5A8F168254F5D"/>
    <w:rsid w:val="00DF76F6"/>
  </w:style>
  <w:style w:type="paragraph" w:customStyle="1" w:styleId="86419A43E0ED47C7A58D2F1667DE12A6">
    <w:name w:val="86419A43E0ED47C7A58D2F1667DE12A6"/>
    <w:rsid w:val="00DF76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103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 Владимир Леонидович</dc:creator>
  <cp:lastModifiedBy>user777</cp:lastModifiedBy>
  <cp:revision>1</cp:revision>
  <dcterms:created xsi:type="dcterms:W3CDTF">2018-01-07T13:49:00Z</dcterms:created>
  <dcterms:modified xsi:type="dcterms:W3CDTF">2018-01-07T15:32:00Z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