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2C" w:rsidRPr="000D147C" w:rsidRDefault="0075142C" w:rsidP="0075142C">
      <w:bookmarkStart w:id="0" w:name="_GoBack"/>
      <w:bookmarkEnd w:id="0"/>
    </w:p>
    <w:p w:rsidR="0075142C" w:rsidRDefault="0075142C" w:rsidP="0075142C">
      <w:pPr>
        <w:rPr>
          <w:lang w:val="en-US"/>
        </w:rPr>
      </w:pPr>
    </w:p>
    <w:p w:rsidR="00F249EA" w:rsidRDefault="00F249EA" w:rsidP="00F249EA">
      <w:pPr>
        <w:pStyle w:val="10"/>
        <w:framePr w:w="0" w:wrap="auto" w:vAnchor="margin" w:hAnchor="text" w:xAlign="left" w:yAlign="inlin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Конт. тел. </w:t>
      </w:r>
      <w:r w:rsidR="00220ED3">
        <w:rPr>
          <w:b/>
          <w:sz w:val="22"/>
          <w:szCs w:val="22"/>
        </w:rPr>
        <w:t>8-701-100-6563</w:t>
      </w:r>
    </w:p>
    <w:p w:rsidR="000D147C" w:rsidRPr="001A36CF" w:rsidRDefault="000D147C" w:rsidP="00F249EA">
      <w:pPr>
        <w:pStyle w:val="10"/>
        <w:framePr w:w="0" w:wrap="auto" w:vAnchor="margin" w:hAnchor="text" w:xAlign="left" w:yAlign="inline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 w:rsidRPr="001A36CF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1A36CF"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zhbaltabayeva</w:t>
      </w:r>
      <w:proofErr w:type="spellEnd"/>
      <w:r w:rsidRPr="001A36CF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 w:rsidRPr="001A36CF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75142C" w:rsidRPr="00F249EA" w:rsidRDefault="00F249EA" w:rsidP="0075142C">
      <w:pPr>
        <w:pStyle w:val="10"/>
        <w:framePr w:w="0" w:wrap="auto" w:vAnchor="margin" w:hAnchor="text" w:xAlign="left" w:yAlign="inlin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Алматы, </w:t>
      </w:r>
      <w:r w:rsidR="00791076">
        <w:rPr>
          <w:b/>
          <w:sz w:val="22"/>
          <w:szCs w:val="22"/>
        </w:rPr>
        <w:t>ул</w:t>
      </w:r>
      <w:r>
        <w:rPr>
          <w:b/>
          <w:sz w:val="22"/>
          <w:szCs w:val="22"/>
        </w:rPr>
        <w:t>.</w:t>
      </w:r>
      <w:r w:rsidR="006756EE">
        <w:rPr>
          <w:b/>
          <w:sz w:val="22"/>
          <w:szCs w:val="22"/>
        </w:rPr>
        <w:t xml:space="preserve"> </w:t>
      </w:r>
      <w:proofErr w:type="spellStart"/>
      <w:r w:rsidR="001A36CF">
        <w:rPr>
          <w:b/>
          <w:sz w:val="22"/>
          <w:szCs w:val="22"/>
        </w:rPr>
        <w:t>Джандосова</w:t>
      </w:r>
      <w:proofErr w:type="spellEnd"/>
      <w:r>
        <w:rPr>
          <w:b/>
          <w:sz w:val="22"/>
          <w:szCs w:val="22"/>
        </w:rPr>
        <w:t xml:space="preserve">, д. </w:t>
      </w:r>
      <w:r w:rsidR="00220ED3">
        <w:rPr>
          <w:b/>
          <w:sz w:val="22"/>
          <w:szCs w:val="22"/>
        </w:rPr>
        <w:t>1</w:t>
      </w:r>
      <w:r w:rsidR="001A36CF">
        <w:rPr>
          <w:b/>
          <w:sz w:val="22"/>
          <w:szCs w:val="22"/>
        </w:rPr>
        <w:t>62-а</w:t>
      </w:r>
      <w:r>
        <w:rPr>
          <w:b/>
          <w:sz w:val="22"/>
          <w:szCs w:val="22"/>
        </w:rPr>
        <w:t xml:space="preserve"> кв. </w:t>
      </w:r>
      <w:r w:rsidR="001A36CF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 xml:space="preserve">. </w:t>
      </w:r>
    </w:p>
    <w:p w:rsidR="0075142C" w:rsidRPr="00F249EA" w:rsidRDefault="0075142C" w:rsidP="0075142C"/>
    <w:p w:rsidR="0075142C" w:rsidRPr="0075142C" w:rsidRDefault="0075142C" w:rsidP="0075142C">
      <w:pPr>
        <w:pStyle w:val="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Ж и б е к   </w:t>
      </w:r>
      <w:r w:rsidR="001137BD">
        <w:rPr>
          <w:rFonts w:ascii="Arial" w:hAnsi="Arial" w:cs="Arial"/>
          <w:lang w:val="ru-RU"/>
        </w:rPr>
        <w:t xml:space="preserve">Б а л т а б а е </w:t>
      </w:r>
      <w:r>
        <w:rPr>
          <w:rFonts w:ascii="Arial" w:hAnsi="Arial" w:cs="Arial"/>
          <w:lang w:val="ru-RU"/>
        </w:rPr>
        <w:t>в а</w:t>
      </w:r>
    </w:p>
    <w:p w:rsidR="0075142C" w:rsidRPr="0075142C" w:rsidRDefault="0075142C" w:rsidP="0075142C">
      <w:pPr>
        <w:rPr>
          <w:b/>
          <w:sz w:val="24"/>
        </w:rPr>
      </w:pPr>
      <w:r>
        <w:rPr>
          <w:b/>
          <w:noProof/>
          <w:sz w:val="24"/>
        </w:rPr>
        <w:pict>
          <v:line id="_x0000_s1026" style="position:absolute;z-index:1" from="-21.6pt,8.1pt" to="472.2pt,8.1pt" o:allowincell="f"/>
        </w:pict>
      </w:r>
    </w:p>
    <w:tbl>
      <w:tblPr>
        <w:tblW w:w="102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44"/>
        <w:gridCol w:w="7844"/>
      </w:tblGrid>
      <w:tr w:rsidR="0075142C" w:rsidRPr="00EE38FA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C" w:rsidRPr="00FA21F8" w:rsidRDefault="00FA21F8" w:rsidP="0075142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Дополнительная информация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C" w:rsidRPr="000068B7" w:rsidRDefault="0075142C" w:rsidP="0075142C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  <w:r w:rsidRPr="000068B7">
              <w:rPr>
                <w:sz w:val="24"/>
                <w:szCs w:val="24"/>
              </w:rPr>
              <w:t>: 04.02.</w:t>
            </w:r>
            <w:r w:rsidRPr="00F249EA">
              <w:rPr>
                <w:sz w:val="24"/>
                <w:szCs w:val="24"/>
              </w:rPr>
              <w:t>1968</w:t>
            </w:r>
          </w:p>
          <w:p w:rsidR="0075142C" w:rsidRPr="000068B7" w:rsidRDefault="0075142C" w:rsidP="0075142C">
            <w:pPr>
              <w:pStyle w:val="a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Семейное положение</w:t>
            </w:r>
            <w:r w:rsidRPr="000068B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замужем</w:t>
            </w:r>
          </w:p>
          <w:p w:rsidR="0075142C" w:rsidRPr="0075142C" w:rsidRDefault="0075142C" w:rsidP="0075142C">
            <w:pPr>
              <w:pStyle w:val="a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Знание</w:t>
            </w:r>
            <w:r w:rsidRPr="007514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языков</w:t>
            </w:r>
            <w:r w:rsidRPr="0075142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Казахский; Русский; Английский </w:t>
            </w:r>
          </w:p>
          <w:p w:rsidR="0075142C" w:rsidRPr="00EE38FA" w:rsidRDefault="00EE38FA" w:rsidP="0075142C">
            <w:pPr>
              <w:pStyle w:val="a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</w:pPr>
            <w:r w:rsidRPr="00EE38FA">
              <w:rPr>
                <w:b/>
                <w:sz w:val="24"/>
                <w:szCs w:val="24"/>
              </w:rPr>
              <w:t>Навыки работы на компьютере</w:t>
            </w:r>
            <w:r w:rsidR="0075142C" w:rsidRPr="00EE38FA">
              <w:rPr>
                <w:sz w:val="24"/>
                <w:szCs w:val="24"/>
              </w:rPr>
              <w:t xml:space="preserve">: </w:t>
            </w:r>
            <w:r w:rsidR="0075142C" w:rsidRPr="000068B7">
              <w:rPr>
                <w:sz w:val="24"/>
                <w:szCs w:val="24"/>
                <w:lang w:val="en-US"/>
              </w:rPr>
              <w:t>Windows</w:t>
            </w:r>
            <w:r w:rsidR="0075142C" w:rsidRPr="00EE38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EE38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приложения</w:t>
            </w:r>
            <w:r w:rsidR="0075142C" w:rsidRPr="00EE38FA">
              <w:rPr>
                <w:sz w:val="24"/>
                <w:szCs w:val="24"/>
              </w:rPr>
              <w:t xml:space="preserve"> : </w:t>
            </w:r>
            <w:r w:rsidR="0075142C" w:rsidRPr="000068B7">
              <w:rPr>
                <w:sz w:val="24"/>
                <w:szCs w:val="24"/>
                <w:lang w:val="en-US"/>
              </w:rPr>
              <w:t>Word</w:t>
            </w:r>
            <w:r w:rsidR="0075142C" w:rsidRPr="00EE38FA">
              <w:rPr>
                <w:sz w:val="24"/>
                <w:szCs w:val="24"/>
              </w:rPr>
              <w:t xml:space="preserve">, </w:t>
            </w:r>
            <w:r w:rsidR="0075142C" w:rsidRPr="000068B7">
              <w:rPr>
                <w:sz w:val="24"/>
                <w:szCs w:val="24"/>
                <w:lang w:val="en-US"/>
              </w:rPr>
              <w:t>Excel</w:t>
            </w:r>
            <w:r w:rsidR="0075142C" w:rsidRPr="00EE38FA">
              <w:rPr>
                <w:sz w:val="24"/>
                <w:szCs w:val="24"/>
              </w:rPr>
              <w:t xml:space="preserve"> , </w:t>
            </w:r>
            <w:r w:rsidR="0075142C" w:rsidRPr="000068B7">
              <w:rPr>
                <w:sz w:val="24"/>
                <w:szCs w:val="24"/>
                <w:lang w:val="en-US"/>
              </w:rPr>
              <w:t>Access</w:t>
            </w:r>
            <w:r w:rsidR="0075142C" w:rsidRPr="00EE38FA">
              <w:rPr>
                <w:sz w:val="24"/>
                <w:szCs w:val="24"/>
              </w:rPr>
              <w:t xml:space="preserve">, </w:t>
            </w:r>
            <w:r w:rsidR="0075142C" w:rsidRPr="000068B7">
              <w:rPr>
                <w:sz w:val="24"/>
                <w:szCs w:val="24"/>
                <w:lang w:val="en-US"/>
              </w:rPr>
              <w:t>Internet</w:t>
            </w:r>
            <w:r w:rsidR="0075142C" w:rsidRPr="00EE38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 т.д.</w:t>
            </w:r>
            <w:r w:rsidR="0075142C" w:rsidRPr="00EE38FA">
              <w:t xml:space="preserve">     </w:t>
            </w:r>
          </w:p>
        </w:tc>
      </w:tr>
      <w:tr w:rsidR="0075142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C" w:rsidRPr="00EE38FA" w:rsidRDefault="0075142C" w:rsidP="0075142C">
            <w:pPr>
              <w:jc w:val="both"/>
              <w:rPr>
                <w:b/>
                <w:sz w:val="22"/>
                <w:szCs w:val="22"/>
              </w:rPr>
            </w:pPr>
          </w:p>
          <w:p w:rsidR="0075142C" w:rsidRPr="000068B7" w:rsidRDefault="00F866D6" w:rsidP="0075142C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Опыт работы:</w:t>
            </w:r>
            <w:r w:rsidR="0075142C" w:rsidRPr="000068B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75142C" w:rsidRPr="000068B7">
              <w:rPr>
                <w:rFonts w:ascii="Arial" w:hAnsi="Arial" w:cs="Arial"/>
                <w:b/>
                <w:sz w:val="28"/>
                <w:szCs w:val="28"/>
                <w:lang w:val="en-US"/>
              </w:rPr>
              <w:tab/>
            </w:r>
          </w:p>
          <w:p w:rsidR="0075142C" w:rsidRPr="00C84842" w:rsidRDefault="0075142C" w:rsidP="0075142C">
            <w:pPr>
              <w:pStyle w:val="a6"/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1" w:rsidRDefault="00360321" w:rsidP="00360321">
            <w:pPr>
              <w:ind w:left="3720" w:hanging="3720"/>
              <w:rPr>
                <w:b/>
                <w:lang w:val="en-US"/>
              </w:rPr>
            </w:pPr>
          </w:p>
          <w:p w:rsidR="00360321" w:rsidRPr="00360321" w:rsidRDefault="00360321" w:rsidP="0036032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804C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20</w:t>
            </w:r>
            <w:r w:rsidR="007651DF" w:rsidRPr="007651DF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3804CE">
              <w:rPr>
                <w:rFonts w:ascii="Arial" w:hAnsi="Arial" w:cs="Arial"/>
                <w:b/>
                <w:sz w:val="24"/>
                <w:szCs w:val="24"/>
                <w:u w:val="single"/>
              </w:rPr>
              <w:t>0</w:t>
            </w:r>
            <w:r w:rsidRPr="007651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</w:t>
            </w:r>
            <w:r w:rsidR="00694F91">
              <w:rPr>
                <w:rFonts w:ascii="Arial" w:hAnsi="Arial" w:cs="Arial"/>
                <w:b/>
                <w:sz w:val="24"/>
                <w:szCs w:val="24"/>
                <w:u w:val="single"/>
              </w:rPr>
              <w:t>2014</w:t>
            </w:r>
          </w:p>
          <w:p w:rsidR="00360321" w:rsidRPr="00360321" w:rsidRDefault="00360321" w:rsidP="00360321">
            <w:pPr>
              <w:pStyle w:val="a5"/>
              <w:ind w:left="0"/>
              <w:rPr>
                <w:lang w:val="ru-RU"/>
              </w:rPr>
            </w:pPr>
            <w:r w:rsidRPr="00360321">
              <w:rPr>
                <w:lang w:val="ru-RU"/>
              </w:rPr>
              <w:t>АО «</w:t>
            </w:r>
            <w:proofErr w:type="spellStart"/>
            <w:r w:rsidRPr="00360321">
              <w:rPr>
                <w:lang w:val="ru-RU"/>
              </w:rPr>
              <w:t>КазИнвестБанк</w:t>
            </w:r>
            <w:proofErr w:type="spellEnd"/>
            <w:r w:rsidRPr="00360321">
              <w:rPr>
                <w:lang w:val="ru-RU"/>
              </w:rPr>
              <w:t>»</w:t>
            </w:r>
          </w:p>
          <w:p w:rsidR="00360321" w:rsidRDefault="00360321" w:rsidP="00360321">
            <w:pPr>
              <w:tabs>
                <w:tab w:val="left" w:pos="2552"/>
              </w:tabs>
              <w:rPr>
                <w:b/>
              </w:rPr>
            </w:pPr>
            <w:r w:rsidRPr="009945BD">
              <w:rPr>
                <w:b/>
              </w:rPr>
              <w:tab/>
            </w:r>
            <w:r w:rsidRPr="009945BD">
              <w:rPr>
                <w:b/>
              </w:rPr>
              <w:tab/>
            </w:r>
            <w:r w:rsidRPr="009945BD">
              <w:rPr>
                <w:b/>
              </w:rPr>
              <w:tab/>
              <w:t xml:space="preserve">   </w:t>
            </w:r>
          </w:p>
          <w:p w:rsidR="00D3207B" w:rsidRDefault="00D3207B" w:rsidP="00D3207B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  <w:r w:rsidRPr="00360321">
              <w:rPr>
                <w:rFonts w:ascii="Arial" w:hAnsi="Arial" w:cs="Arial"/>
                <w:b/>
                <w:sz w:val="24"/>
                <w:szCs w:val="24"/>
              </w:rPr>
              <w:t>Позиция:</w:t>
            </w:r>
            <w:r>
              <w:rPr>
                <w:b/>
              </w:rPr>
              <w:t xml:space="preserve">  </w:t>
            </w:r>
            <w:r w:rsidRPr="00D3207B">
              <w:rPr>
                <w:rFonts w:ascii="Arial" w:hAnsi="Arial" w:cs="Arial"/>
                <w:sz w:val="24"/>
                <w:szCs w:val="24"/>
              </w:rPr>
              <w:t>Риск менеджер Отдела кредитных рисков розничного бизнеса</w:t>
            </w:r>
            <w:r w:rsidRPr="00360321">
              <w:rPr>
                <w:rFonts w:ascii="Arial" w:hAnsi="Arial" w:cs="Arial"/>
                <w:sz w:val="24"/>
                <w:szCs w:val="24"/>
              </w:rPr>
              <w:t xml:space="preserve">  Департамента рисков</w:t>
            </w:r>
          </w:p>
          <w:p w:rsidR="00D3207B" w:rsidRPr="009945BD" w:rsidRDefault="00D3207B" w:rsidP="00D3207B">
            <w:pPr>
              <w:tabs>
                <w:tab w:val="left" w:pos="2552"/>
              </w:tabs>
            </w:pPr>
          </w:p>
          <w:p w:rsidR="00D3207B" w:rsidRPr="00360321" w:rsidRDefault="00D3207B" w:rsidP="00D3207B">
            <w:pPr>
              <w:rPr>
                <w:rFonts w:ascii="Arial" w:hAnsi="Arial" w:cs="Arial"/>
                <w:sz w:val="24"/>
                <w:szCs w:val="24"/>
              </w:rPr>
            </w:pPr>
            <w:r w:rsidRPr="00360321">
              <w:rPr>
                <w:rFonts w:ascii="Arial" w:hAnsi="Arial" w:cs="Arial"/>
                <w:sz w:val="24"/>
                <w:szCs w:val="24"/>
              </w:rPr>
              <w:t>Обязанности:</w:t>
            </w:r>
          </w:p>
          <w:p w:rsidR="00D3207B" w:rsidRPr="00360321" w:rsidRDefault="00D3207B" w:rsidP="00D3207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соблюдения требований кредитных политик и процедур кредитования по розничному бизнесу;</w:t>
            </w:r>
          </w:p>
          <w:p w:rsidR="00D3207B" w:rsidRPr="007651DF" w:rsidRDefault="00D3207B" w:rsidP="00D3207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пруденциальных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нормативов, связанных с кредитными рисками розничного бизнеса</w:t>
            </w:r>
            <w:r w:rsidRPr="007651D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207B" w:rsidRPr="00D3207B" w:rsidRDefault="00D3207B" w:rsidP="00D3207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3207B">
              <w:rPr>
                <w:rFonts w:ascii="Arial" w:hAnsi="Arial" w:cs="Arial"/>
                <w:sz w:val="24"/>
                <w:szCs w:val="24"/>
              </w:rPr>
              <w:t xml:space="preserve"> Отслеживание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07B">
              <w:rPr>
                <w:rFonts w:ascii="Arial" w:hAnsi="Arial" w:cs="Arial"/>
                <w:sz w:val="24"/>
                <w:szCs w:val="24"/>
              </w:rPr>
              <w:t>качества кредитного портфеля по розничному бизнесу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207B" w:rsidRPr="001D44D7" w:rsidRDefault="00D3207B" w:rsidP="00D3207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классификации активов и условных обязательств по розничному бизнесу</w:t>
            </w:r>
            <w:r w:rsidR="001D44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D44D7" w:rsidRPr="001D44D7" w:rsidRDefault="001D44D7" w:rsidP="00D3207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кредитных рисков финансируемых проектов по розничному бизнесу</w:t>
            </w:r>
          </w:p>
          <w:p w:rsidR="001D44D7" w:rsidRPr="00D3207B" w:rsidRDefault="001D44D7" w:rsidP="00D3207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соблюдения кредитных лимитов в соответствии с требованиями кредитных политик и процедур кредитования по розничному бизнесу.</w:t>
            </w:r>
          </w:p>
          <w:p w:rsidR="00D3207B" w:rsidRPr="00D3207B" w:rsidRDefault="00D3207B" w:rsidP="00360321">
            <w:pPr>
              <w:tabs>
                <w:tab w:val="left" w:pos="2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321" w:rsidRPr="009945BD" w:rsidRDefault="00360321" w:rsidP="00360321">
            <w:pPr>
              <w:tabs>
                <w:tab w:val="left" w:pos="2552"/>
              </w:tabs>
            </w:pPr>
            <w:r w:rsidRPr="00360321">
              <w:rPr>
                <w:rFonts w:ascii="Arial" w:hAnsi="Arial" w:cs="Arial"/>
                <w:b/>
                <w:sz w:val="24"/>
                <w:szCs w:val="24"/>
              </w:rPr>
              <w:t>Позиция:</w:t>
            </w:r>
            <w:r>
              <w:rPr>
                <w:b/>
              </w:rPr>
              <w:t xml:space="preserve">  </w:t>
            </w:r>
            <w:r w:rsidRPr="00360321">
              <w:rPr>
                <w:rFonts w:ascii="Arial" w:hAnsi="Arial" w:cs="Arial"/>
                <w:sz w:val="24"/>
                <w:szCs w:val="24"/>
              </w:rPr>
              <w:t>Старший специалист Отдела отчетности и портфельного анализа Департамента кредитов и рисков</w:t>
            </w:r>
          </w:p>
          <w:p w:rsidR="00360321" w:rsidRDefault="00360321" w:rsidP="00360321">
            <w:pPr>
              <w:tabs>
                <w:tab w:val="left" w:pos="2552"/>
              </w:tabs>
            </w:pPr>
            <w:r>
              <w:tab/>
            </w:r>
            <w:r>
              <w:tab/>
            </w:r>
            <w:r>
              <w:tab/>
              <w:t xml:space="preserve"> </w:t>
            </w:r>
          </w:p>
          <w:p w:rsidR="00360321" w:rsidRPr="00360321" w:rsidRDefault="00360321" w:rsidP="00360321">
            <w:pPr>
              <w:rPr>
                <w:rFonts w:ascii="Arial" w:hAnsi="Arial" w:cs="Arial"/>
                <w:sz w:val="24"/>
                <w:szCs w:val="24"/>
              </w:rPr>
            </w:pPr>
            <w:r w:rsidRPr="00360321">
              <w:rPr>
                <w:rFonts w:ascii="Arial" w:hAnsi="Arial" w:cs="Arial"/>
                <w:sz w:val="24"/>
                <w:szCs w:val="24"/>
              </w:rPr>
              <w:t>Обязанности:</w:t>
            </w:r>
          </w:p>
          <w:p w:rsidR="00360321" w:rsidRPr="00360321" w:rsidRDefault="00360321" w:rsidP="0036032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60321">
              <w:rPr>
                <w:rFonts w:ascii="Arial" w:hAnsi="Arial" w:cs="Arial"/>
                <w:sz w:val="24"/>
                <w:szCs w:val="24"/>
              </w:rPr>
              <w:t>подготовка отчетов по портфелю на ежедневной, ежемесячной и квартальной основе с разных ракурсов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60321" w:rsidRPr="007651DF" w:rsidRDefault="00360321" w:rsidP="0036032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7651DF">
              <w:rPr>
                <w:rFonts w:ascii="Arial" w:hAnsi="Arial" w:cs="Arial"/>
                <w:sz w:val="24"/>
                <w:szCs w:val="24"/>
              </w:rPr>
              <w:t xml:space="preserve"> проведение мониторинга портфеля на соответствие кредитных программ, кредитных лимитов;</w:t>
            </w:r>
          </w:p>
          <w:p w:rsidR="00360321" w:rsidRPr="00360321" w:rsidRDefault="00360321" w:rsidP="0036032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60321">
              <w:rPr>
                <w:rFonts w:ascii="Arial" w:hAnsi="Arial" w:cs="Arial"/>
                <w:sz w:val="24"/>
                <w:szCs w:val="24"/>
              </w:rPr>
              <w:t xml:space="preserve"> подготовка ежеквартальных отчетов по росту, качеству и структуре портфеля с отражением макроэкономических показателей РК.</w:t>
            </w:r>
          </w:p>
          <w:p w:rsidR="00360321" w:rsidRPr="00360321" w:rsidRDefault="00360321" w:rsidP="0036032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60321">
              <w:rPr>
                <w:rFonts w:ascii="Arial" w:hAnsi="Arial" w:cs="Arial"/>
                <w:sz w:val="24"/>
                <w:szCs w:val="24"/>
              </w:rPr>
              <w:t xml:space="preserve"> классификация на ежемесячной основе Заемщиков Розничного Блока и подготовка классификационных отчетов </w:t>
            </w:r>
          </w:p>
          <w:p w:rsidR="00360321" w:rsidRPr="00360321" w:rsidRDefault="00360321" w:rsidP="00FC56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D44D7" w:rsidRDefault="001D44D7" w:rsidP="00FC56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D44D7" w:rsidRDefault="001D44D7" w:rsidP="00FC56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D44D7" w:rsidRDefault="001D44D7" w:rsidP="00FC56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C56C8" w:rsidRDefault="00FC56C8" w:rsidP="00FC56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804CE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200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8</w:t>
            </w:r>
            <w:r w:rsidRPr="003804C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–</w:t>
            </w:r>
            <w:r w:rsidRPr="003804C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20</w:t>
            </w:r>
            <w:r w:rsidR="00A8083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1</w:t>
            </w:r>
            <w:r w:rsidRPr="003804CE">
              <w:rPr>
                <w:rFonts w:ascii="Arial" w:hAnsi="Arial" w:cs="Arial"/>
                <w:b/>
                <w:sz w:val="24"/>
                <w:szCs w:val="24"/>
                <w:u w:val="single"/>
              </w:rPr>
              <w:t>0</w:t>
            </w:r>
          </w:p>
          <w:p w:rsidR="00F059E1" w:rsidRDefault="00F059E1" w:rsidP="00FC56C8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>АО ДБ «Альфа</w:t>
            </w:r>
            <w:r w:rsidR="00A60C42">
              <w:rPr>
                <w:lang w:val="ru-RU"/>
              </w:rPr>
              <w:t xml:space="preserve">- </w:t>
            </w:r>
            <w:r>
              <w:rPr>
                <w:lang w:val="ru-RU"/>
              </w:rPr>
              <w:t>Банк»</w:t>
            </w:r>
          </w:p>
          <w:p w:rsidR="00F059E1" w:rsidRDefault="00F059E1" w:rsidP="00F059E1"/>
          <w:p w:rsidR="00F059E1" w:rsidRDefault="00F059E1" w:rsidP="00F059E1">
            <w:pPr>
              <w:rPr>
                <w:rFonts w:ascii="Arial" w:hAnsi="Arial" w:cs="Arial"/>
                <w:sz w:val="24"/>
                <w:szCs w:val="24"/>
              </w:rPr>
            </w:pPr>
            <w:r w:rsidRPr="00F059E1">
              <w:rPr>
                <w:rFonts w:ascii="Arial" w:hAnsi="Arial" w:cs="Arial"/>
                <w:b/>
                <w:sz w:val="24"/>
                <w:szCs w:val="24"/>
              </w:rPr>
              <w:t>Позиция</w:t>
            </w:r>
            <w:r w:rsidRPr="00F059E1">
              <w:rPr>
                <w:rFonts w:ascii="Arial" w:hAnsi="Arial" w:cs="Arial"/>
                <w:sz w:val="24"/>
                <w:szCs w:val="24"/>
              </w:rPr>
              <w:t>: ведущий экономист отдела учета банковских операций Управления сопровождения банковских операций</w:t>
            </w:r>
          </w:p>
          <w:p w:rsidR="00F059E1" w:rsidRDefault="00F059E1" w:rsidP="00F059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059E1" w:rsidRDefault="00F059E1" w:rsidP="00F059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Обязанности:</w:t>
            </w:r>
          </w:p>
          <w:p w:rsidR="00F059E1" w:rsidRDefault="00F059E1" w:rsidP="00F059E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Учет брокерских и дилерских операций Банка;</w:t>
            </w:r>
          </w:p>
          <w:p w:rsidR="00F059E1" w:rsidRDefault="00F059E1" w:rsidP="00F059E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межбанковских сделок по покупке, продаже безналичной и наличной иностранной валюты, операций по межбанковским депозитам;</w:t>
            </w:r>
          </w:p>
          <w:p w:rsidR="00F059E1" w:rsidRDefault="00F059E1" w:rsidP="00F059E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расчетов по операциям с финансовыми инструментами</w:t>
            </w:r>
            <w:r w:rsidR="00A60C42">
              <w:rPr>
                <w:rFonts w:ascii="Arial" w:hAnsi="Arial" w:cs="Arial"/>
                <w:sz w:val="24"/>
                <w:szCs w:val="24"/>
              </w:rPr>
              <w:t xml:space="preserve"> (форвард, опцион, своп и т.д.), обработка информации (</w:t>
            </w:r>
            <w:r w:rsidR="00A60C42">
              <w:rPr>
                <w:rFonts w:ascii="Arial" w:hAnsi="Arial" w:cs="Arial"/>
                <w:sz w:val="24"/>
                <w:szCs w:val="24"/>
                <w:lang w:val="en-US"/>
              </w:rPr>
              <w:t>telex</w:t>
            </w:r>
            <w:r w:rsidR="00A60C42" w:rsidRPr="00A60C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0C42">
              <w:rPr>
                <w:rFonts w:ascii="Arial" w:hAnsi="Arial" w:cs="Arial"/>
                <w:sz w:val="24"/>
                <w:szCs w:val="24"/>
                <w:lang w:val="en-US"/>
              </w:rPr>
              <w:t>SWIFT</w:t>
            </w:r>
            <w:r w:rsidR="00A60C42" w:rsidRPr="00A60C42">
              <w:rPr>
                <w:rFonts w:ascii="Arial" w:hAnsi="Arial" w:cs="Arial"/>
                <w:sz w:val="24"/>
                <w:szCs w:val="24"/>
              </w:rPr>
              <w:t>)</w:t>
            </w:r>
            <w:r w:rsidR="00A60C4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91F71" w:rsidRPr="00291F71" w:rsidRDefault="00291F71" w:rsidP="00291F71">
            <w:pPr>
              <w:numPr>
                <w:ilvl w:val="0"/>
                <w:numId w:val="15"/>
              </w:numPr>
              <w:tabs>
                <w:tab w:val="left" w:pos="72"/>
              </w:tabs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F71">
              <w:rPr>
                <w:rFonts w:ascii="Arial" w:hAnsi="Arial" w:cs="Arial"/>
                <w:sz w:val="24"/>
                <w:szCs w:val="24"/>
              </w:rPr>
              <w:t>подтверждение сделок по системе SWIFT по 3 категории (</w:t>
            </w:r>
            <w:r w:rsidRPr="00291F71">
              <w:rPr>
                <w:rFonts w:ascii="Arial" w:hAnsi="Arial" w:cs="Arial"/>
                <w:sz w:val="24"/>
                <w:szCs w:val="24"/>
                <w:lang w:val="en-US"/>
              </w:rPr>
              <w:t>FOREX</w:t>
            </w:r>
            <w:r w:rsidRPr="00291F7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91F71">
              <w:rPr>
                <w:rFonts w:ascii="Arial" w:hAnsi="Arial" w:cs="Arial"/>
                <w:sz w:val="24"/>
                <w:szCs w:val="24"/>
                <w:lang w:val="en-US"/>
              </w:rPr>
              <w:t>DEPO</w:t>
            </w:r>
            <w:r w:rsidRPr="00291F71">
              <w:rPr>
                <w:rFonts w:ascii="Arial" w:hAnsi="Arial" w:cs="Arial"/>
                <w:sz w:val="24"/>
                <w:szCs w:val="24"/>
              </w:rPr>
              <w:t xml:space="preserve">)  и TELEX; </w:t>
            </w:r>
          </w:p>
          <w:p w:rsidR="00291F71" w:rsidRPr="00291F71" w:rsidRDefault="00291F71" w:rsidP="00291F71">
            <w:pPr>
              <w:numPr>
                <w:ilvl w:val="0"/>
                <w:numId w:val="15"/>
              </w:numPr>
              <w:tabs>
                <w:tab w:val="left" w:pos="72"/>
              </w:tabs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F71">
              <w:rPr>
                <w:rFonts w:ascii="Arial" w:hAnsi="Arial" w:cs="Arial"/>
                <w:sz w:val="24"/>
                <w:szCs w:val="24"/>
              </w:rPr>
              <w:t xml:space="preserve">контролирование корректных обменов </w:t>
            </w:r>
            <w:r w:rsidRPr="00291F71">
              <w:rPr>
                <w:rFonts w:ascii="Arial" w:hAnsi="Arial" w:cs="Arial"/>
                <w:sz w:val="24"/>
                <w:szCs w:val="24"/>
                <w:lang w:val="en-US"/>
              </w:rPr>
              <w:t>SWIFT</w:t>
            </w:r>
            <w:r w:rsidRPr="00291F71">
              <w:rPr>
                <w:rFonts w:ascii="Arial" w:hAnsi="Arial" w:cs="Arial"/>
                <w:sz w:val="24"/>
                <w:szCs w:val="24"/>
              </w:rPr>
              <w:t xml:space="preserve"> сообщений с контрагентами Банка;</w:t>
            </w:r>
          </w:p>
          <w:p w:rsidR="00291F71" w:rsidRPr="00291F71" w:rsidRDefault="00291F71" w:rsidP="00291F7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91F71">
              <w:rPr>
                <w:rFonts w:ascii="Arial" w:hAnsi="Arial" w:cs="Arial"/>
                <w:sz w:val="24"/>
                <w:szCs w:val="24"/>
              </w:rPr>
              <w:t>контролирование и соблюдение лимитов при проведении операций Казначейства</w:t>
            </w:r>
          </w:p>
          <w:p w:rsidR="00A60C42" w:rsidRPr="00995975" w:rsidRDefault="00A60C42" w:rsidP="00F059E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Отражение в учете операций по выдаче банковских гарантий;</w:t>
            </w:r>
          </w:p>
          <w:p w:rsidR="00995975" w:rsidRDefault="00995975" w:rsidP="00F059E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Авизование документарных аккредитивов, банковских гарантий, документарных инкассо согласно инструкциям клиентов;</w:t>
            </w:r>
          </w:p>
          <w:p w:rsidR="00A60C42" w:rsidRDefault="00A60C42" w:rsidP="00F059E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клиентской и межбанковской конвертации иностранной валюты;</w:t>
            </w:r>
          </w:p>
          <w:p w:rsidR="00291F71" w:rsidRPr="00BD5CD2" w:rsidRDefault="00291F71" w:rsidP="00291F71">
            <w:pPr>
              <w:ind w:right="-99"/>
              <w:jc w:val="both"/>
            </w:pPr>
          </w:p>
          <w:p w:rsidR="003804CE" w:rsidRDefault="003804CE" w:rsidP="003804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CE" w:rsidRDefault="003804CE" w:rsidP="003804C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804C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2007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–</w:t>
            </w:r>
            <w:r w:rsidRPr="003804C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2008</w:t>
            </w:r>
          </w:p>
          <w:p w:rsidR="003804CE" w:rsidRDefault="003804CE" w:rsidP="003804C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804CE" w:rsidRDefault="003804CE" w:rsidP="003804C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АО Казкоммерцбанк»</w:t>
            </w:r>
          </w:p>
          <w:p w:rsidR="003804CE" w:rsidRDefault="003804CE" w:rsidP="003804C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804CE" w:rsidRDefault="003804CE" w:rsidP="00380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Позиция: </w:t>
            </w:r>
            <w:r w:rsidRPr="003804CE">
              <w:rPr>
                <w:rFonts w:ascii="Arial" w:hAnsi="Arial" w:cs="Arial"/>
                <w:sz w:val="24"/>
                <w:szCs w:val="24"/>
              </w:rPr>
              <w:t>специалист 1 категории отдела кастодиальных услуг Департамента Главного операционного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(бэк-офис)</w:t>
            </w:r>
          </w:p>
          <w:p w:rsidR="003804CE" w:rsidRDefault="003804CE" w:rsidP="003804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CE" w:rsidRDefault="003804CE" w:rsidP="00380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Обязанности:</w:t>
            </w:r>
          </w:p>
          <w:p w:rsidR="003804CE" w:rsidRDefault="003804CE" w:rsidP="003804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710CA" w:rsidRPr="002710CA" w:rsidRDefault="002710CA" w:rsidP="002710CA">
            <w:pPr>
              <w:pStyle w:val="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710CA">
              <w:rPr>
                <w:sz w:val="24"/>
                <w:szCs w:val="24"/>
              </w:rPr>
              <w:t>Работа с клиентами (консультации, открытие кастодиальных счетов, подготовка кастодиальных договоров к подписанию, прием и регистрация приказов и т.д.).</w:t>
            </w:r>
          </w:p>
          <w:p w:rsidR="002710CA" w:rsidRPr="002710CA" w:rsidRDefault="002710CA" w:rsidP="002710CA">
            <w:pPr>
              <w:pStyle w:val="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710CA">
              <w:rPr>
                <w:sz w:val="24"/>
                <w:szCs w:val="24"/>
              </w:rPr>
              <w:t>Депозитарный учет ценных бумаг.</w:t>
            </w:r>
          </w:p>
          <w:p w:rsidR="002710CA" w:rsidRPr="002710CA" w:rsidRDefault="002710CA" w:rsidP="002710CA">
            <w:pPr>
              <w:pStyle w:val="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710CA">
              <w:rPr>
                <w:sz w:val="24"/>
                <w:szCs w:val="24"/>
              </w:rPr>
              <w:t>Бухгалтерский учет ценных бумаг.</w:t>
            </w:r>
          </w:p>
          <w:p w:rsidR="002710CA" w:rsidRPr="002710CA" w:rsidRDefault="002710CA" w:rsidP="002710CA">
            <w:pPr>
              <w:pStyle w:val="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710CA">
              <w:rPr>
                <w:sz w:val="24"/>
                <w:szCs w:val="24"/>
              </w:rPr>
              <w:t>Учет активов пенсионных и инвестиционных фондов.</w:t>
            </w:r>
          </w:p>
          <w:p w:rsidR="002710CA" w:rsidRPr="002710CA" w:rsidRDefault="002710CA" w:rsidP="002710CA">
            <w:pPr>
              <w:pStyle w:val="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710CA">
              <w:rPr>
                <w:sz w:val="24"/>
                <w:szCs w:val="24"/>
              </w:rPr>
              <w:t>Взаимодействие с другими участниками рынка ценных бумаг (ЦД, КФБ, регистраторами, брокерами, зарубежными номинальными держателями при исполнении приказов кастодиальных клиентов).</w:t>
            </w:r>
          </w:p>
          <w:p w:rsidR="002710CA" w:rsidRPr="002710CA" w:rsidRDefault="002710CA" w:rsidP="002710CA">
            <w:pPr>
              <w:pStyle w:val="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710CA">
              <w:rPr>
                <w:sz w:val="24"/>
                <w:szCs w:val="24"/>
              </w:rPr>
              <w:t xml:space="preserve">Кастодиальный учет операций связанных с конвертацией акций в </w:t>
            </w:r>
            <w:r w:rsidRPr="002710CA">
              <w:rPr>
                <w:sz w:val="24"/>
                <w:szCs w:val="24"/>
                <w:lang w:val="en-US"/>
              </w:rPr>
              <w:t>GDR</w:t>
            </w:r>
            <w:r w:rsidRPr="002710CA">
              <w:rPr>
                <w:sz w:val="24"/>
                <w:szCs w:val="24"/>
              </w:rPr>
              <w:t xml:space="preserve"> и </w:t>
            </w:r>
            <w:r w:rsidRPr="002710CA">
              <w:rPr>
                <w:sz w:val="24"/>
                <w:szCs w:val="24"/>
                <w:lang w:val="en-US"/>
              </w:rPr>
              <w:t>GDR</w:t>
            </w:r>
            <w:r w:rsidRPr="002710CA">
              <w:rPr>
                <w:sz w:val="24"/>
                <w:szCs w:val="24"/>
              </w:rPr>
              <w:t xml:space="preserve"> в акции.</w:t>
            </w:r>
          </w:p>
          <w:p w:rsidR="003804CE" w:rsidRPr="003804CE" w:rsidRDefault="003804CE" w:rsidP="002710C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804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142C" w:rsidRPr="000068B7" w:rsidRDefault="0075142C" w:rsidP="0075142C">
            <w:pPr>
              <w:pStyle w:val="a5"/>
            </w:pPr>
            <w:r w:rsidRPr="000068B7">
              <w:t>2002-</w:t>
            </w:r>
            <w:r w:rsidR="00F866D6" w:rsidRPr="00F866D6">
              <w:t>2004</w:t>
            </w:r>
            <w:r w:rsidRPr="000068B7">
              <w:t xml:space="preserve">  </w:t>
            </w:r>
          </w:p>
          <w:p w:rsidR="0075142C" w:rsidRPr="000068B7" w:rsidRDefault="00F866D6" w:rsidP="0075142C">
            <w:pPr>
              <w:pStyle w:val="a5"/>
            </w:pPr>
            <w:r>
              <w:rPr>
                <w:lang w:val="ru-RU"/>
              </w:rPr>
              <w:t>КИМЭП</w:t>
            </w:r>
            <w:r w:rsidR="0075142C" w:rsidRPr="000068B7">
              <w:t xml:space="preserve"> </w:t>
            </w:r>
          </w:p>
          <w:p w:rsidR="0075142C" w:rsidRPr="005D3A7D" w:rsidRDefault="00F866D6" w:rsidP="0075142C">
            <w:pPr>
              <w:tabs>
                <w:tab w:val="num" w:pos="742"/>
              </w:tabs>
              <w:ind w:left="45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Позиция</w:t>
            </w:r>
            <w:r w:rsidR="0075142C" w:rsidRPr="003324A1">
              <w:rPr>
                <w:rFonts w:ascii="Arial" w:hAnsi="Arial"/>
                <w:sz w:val="24"/>
                <w:szCs w:val="24"/>
              </w:rPr>
              <w:t xml:space="preserve">: </w:t>
            </w:r>
            <w:r w:rsidR="005D3A7D">
              <w:rPr>
                <w:rFonts w:ascii="Arial" w:hAnsi="Arial"/>
                <w:sz w:val="24"/>
                <w:szCs w:val="24"/>
              </w:rPr>
              <w:t>специалист сектора ф</w:t>
            </w:r>
            <w:r w:rsidR="00173DB0">
              <w:rPr>
                <w:rFonts w:ascii="Arial" w:hAnsi="Arial"/>
                <w:sz w:val="24"/>
                <w:szCs w:val="24"/>
              </w:rPr>
              <w:t>инансовой помощи студентам отдела Регистрации</w:t>
            </w:r>
          </w:p>
          <w:p w:rsidR="0075142C" w:rsidRPr="000068B7" w:rsidRDefault="003324A1" w:rsidP="0075142C">
            <w:pPr>
              <w:tabs>
                <w:tab w:val="num" w:pos="742"/>
              </w:tabs>
              <w:ind w:left="459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Обязанности</w:t>
            </w:r>
            <w:r w:rsidR="0075142C" w:rsidRPr="000068B7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  <w:p w:rsidR="0075142C" w:rsidRPr="003324A1" w:rsidRDefault="003324A1" w:rsidP="0075142C">
            <w:pPr>
              <w:numPr>
                <w:ilvl w:val="0"/>
                <w:numId w:val="11"/>
              </w:numPr>
              <w:tabs>
                <w:tab w:val="num" w:pos="742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Сбор и обработка документов и данных по финансовому положению студентов;</w:t>
            </w:r>
          </w:p>
          <w:p w:rsidR="0075142C" w:rsidRPr="00E9602D" w:rsidRDefault="00E9602D" w:rsidP="0075142C">
            <w:pPr>
              <w:numPr>
                <w:ilvl w:val="0"/>
                <w:numId w:val="11"/>
              </w:numPr>
              <w:tabs>
                <w:tab w:val="num" w:pos="742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Подготовка данных в виде отчетов на БД «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Access</w:t>
            </w:r>
            <w:r>
              <w:rPr>
                <w:rFonts w:ascii="Arial" w:hAnsi="Arial"/>
                <w:sz w:val="24"/>
                <w:szCs w:val="24"/>
              </w:rPr>
              <w:t>»</w:t>
            </w:r>
            <w:r w:rsidR="00D05DD2">
              <w:rPr>
                <w:rFonts w:ascii="Arial" w:hAnsi="Arial"/>
                <w:sz w:val="24"/>
                <w:szCs w:val="24"/>
              </w:rPr>
              <w:t xml:space="preserve"> по финансовому положению студентов для рассмотрения комиссии по выделению финансовой помощи;</w:t>
            </w:r>
          </w:p>
          <w:p w:rsidR="0075142C" w:rsidRPr="002E33CA" w:rsidRDefault="002E33CA" w:rsidP="0075142C">
            <w:pPr>
              <w:numPr>
                <w:ilvl w:val="0"/>
                <w:numId w:val="11"/>
              </w:numPr>
              <w:tabs>
                <w:tab w:val="num" w:pos="742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Подготовка отчетов по результатам выделенной финансовой помощи</w:t>
            </w:r>
            <w:r w:rsidR="00576B6F">
              <w:rPr>
                <w:rFonts w:ascii="Arial" w:hAnsi="Arial"/>
                <w:sz w:val="24"/>
                <w:szCs w:val="24"/>
              </w:rPr>
              <w:t>;</w:t>
            </w:r>
          </w:p>
          <w:p w:rsidR="0075142C" w:rsidRDefault="0075142C" w:rsidP="0075142C">
            <w:pPr>
              <w:numPr>
                <w:ilvl w:val="0"/>
                <w:numId w:val="11"/>
              </w:numPr>
              <w:tabs>
                <w:tab w:val="num" w:pos="742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2E33CA">
              <w:rPr>
                <w:rFonts w:ascii="Arial" w:hAnsi="Arial"/>
                <w:sz w:val="24"/>
                <w:szCs w:val="24"/>
              </w:rPr>
              <w:t xml:space="preserve"> </w:t>
            </w:r>
            <w:r w:rsidR="00576B6F">
              <w:rPr>
                <w:rFonts w:ascii="Arial" w:hAnsi="Arial"/>
                <w:sz w:val="24"/>
                <w:szCs w:val="24"/>
              </w:rPr>
              <w:t xml:space="preserve">Ведение базы данных по академической успеваемости студентов и выделенной </w:t>
            </w:r>
            <w:r w:rsidR="00814644">
              <w:rPr>
                <w:rFonts w:ascii="Arial" w:hAnsi="Arial"/>
                <w:sz w:val="24"/>
                <w:szCs w:val="24"/>
              </w:rPr>
              <w:t xml:space="preserve">им </w:t>
            </w:r>
            <w:r w:rsidR="00576B6F">
              <w:rPr>
                <w:rFonts w:ascii="Arial" w:hAnsi="Arial"/>
                <w:sz w:val="24"/>
                <w:szCs w:val="24"/>
              </w:rPr>
              <w:t xml:space="preserve">финансовой помощи </w:t>
            </w:r>
          </w:p>
          <w:p w:rsidR="00814644" w:rsidRPr="00576B6F" w:rsidRDefault="00814644" w:rsidP="0075142C">
            <w:pPr>
              <w:numPr>
                <w:ilvl w:val="0"/>
                <w:numId w:val="11"/>
              </w:numPr>
              <w:tabs>
                <w:tab w:val="num" w:pos="742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Разъяснительные беседы с родителями и студентами по политике КИМЭП по выделению фин</w:t>
            </w:r>
            <w:r w:rsidR="00B33222">
              <w:rPr>
                <w:rFonts w:ascii="Arial" w:hAnsi="Arial"/>
                <w:sz w:val="24"/>
                <w:szCs w:val="24"/>
              </w:rPr>
              <w:t>ансовой помощи</w:t>
            </w:r>
          </w:p>
          <w:p w:rsidR="00A8083B" w:rsidRDefault="00A8083B" w:rsidP="0075142C">
            <w:pPr>
              <w:pStyle w:val="a5"/>
            </w:pPr>
          </w:p>
          <w:p w:rsidR="00A8083B" w:rsidRDefault="00A8083B" w:rsidP="0075142C">
            <w:pPr>
              <w:pStyle w:val="a5"/>
            </w:pPr>
          </w:p>
          <w:p w:rsidR="0075142C" w:rsidRPr="000068B7" w:rsidRDefault="0075142C" w:rsidP="00A8083B">
            <w:pPr>
              <w:pStyle w:val="a5"/>
              <w:ind w:left="0"/>
            </w:pPr>
            <w:r w:rsidRPr="000068B7">
              <w:t>2000-2002</w:t>
            </w:r>
          </w:p>
          <w:p w:rsidR="0075142C" w:rsidRPr="00E83E3F" w:rsidRDefault="00E83E3F" w:rsidP="0075142C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</w:pPr>
            <w:r w:rsidRPr="00E83E3F">
              <w:rPr>
                <w:b/>
                <w:sz w:val="24"/>
                <w:szCs w:val="24"/>
                <w:u w:val="single"/>
              </w:rPr>
              <w:t>ТОО</w:t>
            </w:r>
            <w:r w:rsidRPr="00E83E3F">
              <w:rPr>
                <w:b/>
                <w:sz w:val="24"/>
                <w:szCs w:val="24"/>
                <w:u w:val="single"/>
                <w:lang w:val="en-US"/>
              </w:rPr>
              <w:t xml:space="preserve"> «BIPS»</w:t>
            </w:r>
          </w:p>
          <w:p w:rsidR="0075142C" w:rsidRPr="00E83E3F" w:rsidRDefault="00E83E3F" w:rsidP="0075142C">
            <w:pPr>
              <w:ind w:left="3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Позиция</w:t>
            </w:r>
            <w:r w:rsidR="0075142C" w:rsidRPr="000068B7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контент-менеджер</w:t>
            </w:r>
          </w:p>
          <w:p w:rsidR="00E83E3F" w:rsidRPr="000068B7" w:rsidRDefault="00E83E3F" w:rsidP="00E83E3F">
            <w:pPr>
              <w:tabs>
                <w:tab w:val="num" w:pos="742"/>
              </w:tabs>
              <w:ind w:left="459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Обязанности</w:t>
            </w:r>
            <w:r w:rsidRPr="000068B7">
              <w:rPr>
                <w:rFonts w:ascii="Arial" w:hAnsi="Arial"/>
                <w:sz w:val="24"/>
                <w:szCs w:val="24"/>
                <w:lang w:val="en-US"/>
              </w:rPr>
              <w:t>:</w:t>
            </w:r>
          </w:p>
          <w:p w:rsidR="0075142C" w:rsidRPr="004E4040" w:rsidRDefault="004E4040" w:rsidP="0075142C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структуры Интернет проекта </w:t>
            </w:r>
            <w:r w:rsidRPr="004E4040">
              <w:rPr>
                <w:rFonts w:ascii="Arial" w:hAnsi="Arial" w:cs="Arial"/>
                <w:sz w:val="24"/>
                <w:szCs w:val="24"/>
              </w:rPr>
              <w:t>“</w:t>
            </w:r>
            <w:r w:rsidRPr="000068B7">
              <w:rPr>
                <w:rFonts w:ascii="Arial" w:hAnsi="Arial" w:cs="Arial"/>
                <w:sz w:val="24"/>
                <w:szCs w:val="24"/>
                <w:lang w:val="en-US"/>
              </w:rPr>
              <w:t>Blue</w:t>
            </w:r>
            <w:r w:rsidRPr="004E4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8B7">
              <w:rPr>
                <w:rFonts w:ascii="Arial" w:hAnsi="Arial" w:cs="Arial"/>
                <w:sz w:val="24"/>
                <w:szCs w:val="24"/>
                <w:lang w:val="en-US"/>
              </w:rPr>
              <w:t>Pages</w:t>
            </w:r>
            <w:r w:rsidRPr="004E4040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6EE">
              <w:rPr>
                <w:rFonts w:ascii="Arial" w:hAnsi="Arial" w:cs="Arial"/>
                <w:sz w:val="24"/>
                <w:szCs w:val="24"/>
              </w:rPr>
              <w:t>-</w:t>
            </w:r>
            <w:r w:rsidR="009D0038">
              <w:rPr>
                <w:rFonts w:ascii="Arial" w:hAnsi="Arial" w:cs="Arial"/>
                <w:sz w:val="24"/>
                <w:szCs w:val="24"/>
              </w:rPr>
              <w:t>электронного каталога по предприятиям Казахстана</w:t>
            </w:r>
            <w:r w:rsidR="00461DF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142C" w:rsidRPr="00461DF6" w:rsidRDefault="00461DF6" w:rsidP="0075142C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Сбор и обработка данных по предприятиям Казахстана по проекту </w:t>
            </w:r>
            <w:r w:rsidRPr="004E4040">
              <w:rPr>
                <w:rFonts w:ascii="Arial" w:hAnsi="Arial" w:cs="Arial"/>
                <w:sz w:val="24"/>
                <w:szCs w:val="24"/>
              </w:rPr>
              <w:t>“</w:t>
            </w:r>
            <w:r w:rsidRPr="000068B7">
              <w:rPr>
                <w:rFonts w:ascii="Arial" w:hAnsi="Arial" w:cs="Arial"/>
                <w:sz w:val="24"/>
                <w:szCs w:val="24"/>
                <w:lang w:val="en-US"/>
              </w:rPr>
              <w:t>Blue</w:t>
            </w:r>
            <w:r w:rsidRPr="004E40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8B7">
              <w:rPr>
                <w:rFonts w:ascii="Arial" w:hAnsi="Arial" w:cs="Arial"/>
                <w:sz w:val="24"/>
                <w:szCs w:val="24"/>
                <w:lang w:val="en-US"/>
              </w:rPr>
              <w:t>Pages</w:t>
            </w:r>
            <w:r w:rsidRPr="004E4040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75142C" w:rsidRPr="000068B7" w:rsidRDefault="00461DF6" w:rsidP="0075142C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Информационная поддержка сайта компании</w:t>
            </w:r>
          </w:p>
          <w:p w:rsidR="0075142C" w:rsidRPr="000068B7" w:rsidRDefault="0075142C" w:rsidP="0075142C">
            <w:pPr>
              <w:pStyle w:val="a5"/>
            </w:pPr>
            <w:r w:rsidRPr="000068B7">
              <w:t>1996-2000</w:t>
            </w:r>
          </w:p>
          <w:p w:rsidR="0075142C" w:rsidRPr="004471A1" w:rsidRDefault="004471A1" w:rsidP="0075142C">
            <w:pPr>
              <w:ind w:left="2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471A1">
              <w:rPr>
                <w:rFonts w:ascii="Arial" w:hAnsi="Arial" w:cs="Arial"/>
                <w:b/>
                <w:sz w:val="24"/>
                <w:szCs w:val="24"/>
                <w:u w:val="single"/>
              </w:rPr>
              <w:t>Департамент государственного имущества и приватизации Министерства финансов РК</w:t>
            </w:r>
          </w:p>
          <w:p w:rsidR="0075142C" w:rsidRPr="004471A1" w:rsidRDefault="004471A1" w:rsidP="0075142C">
            <w:pPr>
              <w:ind w:left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Позиция</w:t>
            </w:r>
            <w:r w:rsidR="0075142C" w:rsidRPr="004471A1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главный специалист управления приватизации по индивидуальным проектам</w:t>
            </w:r>
          </w:p>
          <w:p w:rsidR="0075142C" w:rsidRPr="000068B7" w:rsidRDefault="00EF1407" w:rsidP="0075142C">
            <w:pPr>
              <w:ind w:left="2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Обязанности</w:t>
            </w:r>
            <w:r w:rsidR="0075142C" w:rsidRPr="000068B7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75142C" w:rsidRPr="001137BD" w:rsidRDefault="00EF1407" w:rsidP="0075142C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Приватизация</w:t>
            </w:r>
            <w:r w:rsidRPr="0011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11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нефтегазового</w:t>
            </w:r>
            <w:r w:rsidRPr="0011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сектора</w:t>
            </w:r>
            <w:r w:rsidRPr="001137B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1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частности</w:t>
            </w:r>
            <w:r w:rsidR="006756EE">
              <w:rPr>
                <w:rFonts w:ascii="Arial" w:hAnsi="Arial" w:cs="Arial"/>
                <w:sz w:val="24"/>
                <w:szCs w:val="24"/>
              </w:rPr>
              <w:t>,</w:t>
            </w:r>
            <w:r w:rsidRPr="0011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Мангистаумунайгаз</w:t>
            </w:r>
            <w:r w:rsidRPr="001137B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Актобемунайгаз</w:t>
            </w:r>
            <w:r w:rsidRPr="001137B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Каражамбасмунайгаз</w:t>
            </w:r>
            <w:r w:rsidRPr="0011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11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1137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1137B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5142C" w:rsidRPr="00EF1407" w:rsidRDefault="00EF1407" w:rsidP="0075142C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потенциальных инвесторов и покупателей;</w:t>
            </w:r>
          </w:p>
          <w:p w:rsidR="0075142C" w:rsidRPr="00EF1407" w:rsidRDefault="00EF1407" w:rsidP="0075142C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E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инвестиционного</w:t>
            </w:r>
            <w:r w:rsidRPr="00E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тендера</w:t>
            </w:r>
            <w:r w:rsidRPr="00E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Pr="00E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приватизации</w:t>
            </w:r>
            <w:r w:rsidRPr="00E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Pr="00E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EF14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объектам</w:t>
            </w:r>
            <w:r w:rsidR="0075142C" w:rsidRPr="00EF14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142C" w:rsidRPr="00EF1407" w:rsidRDefault="00EF1407" w:rsidP="0075142C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и мониторинг  финансово-экономической деятельности приватизированных предприятий.</w:t>
            </w:r>
          </w:p>
          <w:p w:rsidR="0075142C" w:rsidRPr="000068B7" w:rsidRDefault="0075142C" w:rsidP="0075142C">
            <w:pPr>
              <w:ind w:left="218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0068B7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1990-1996</w:t>
            </w:r>
          </w:p>
          <w:p w:rsidR="0075142C" w:rsidRPr="00840D6F" w:rsidRDefault="0044196B" w:rsidP="0075142C">
            <w:pPr>
              <w:ind w:left="2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40D6F">
              <w:rPr>
                <w:rFonts w:ascii="Arial" w:hAnsi="Arial" w:cs="Arial"/>
                <w:b/>
                <w:sz w:val="24"/>
                <w:szCs w:val="24"/>
                <w:u w:val="single"/>
              </w:rPr>
              <w:t>Институт экономических исследований Министерства экономики Республики Казахстан</w:t>
            </w:r>
          </w:p>
          <w:p w:rsidR="0075142C" w:rsidRPr="0044196B" w:rsidRDefault="0044196B" w:rsidP="0075142C">
            <w:pPr>
              <w:ind w:left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Позиция</w:t>
            </w:r>
            <w:r w:rsidR="0075142C" w:rsidRPr="0044196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научный сотрудник отдела аналитической информации</w:t>
            </w:r>
          </w:p>
          <w:p w:rsidR="0075142C" w:rsidRPr="000068B7" w:rsidRDefault="005270EC" w:rsidP="0075142C">
            <w:pPr>
              <w:ind w:left="2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Обязанности</w:t>
            </w:r>
            <w:r w:rsidR="0075142C" w:rsidRPr="000068B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</w:p>
          <w:p w:rsidR="0075142C" w:rsidRPr="005270EC" w:rsidRDefault="005270EC" w:rsidP="0075142C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Исследования</w:t>
            </w:r>
            <w:r w:rsidRPr="005270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5270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областях</w:t>
            </w:r>
            <w:r w:rsidRPr="005270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инфляции</w:t>
            </w:r>
            <w:r w:rsidRPr="005270E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безработицы и занятости населения в Республике Казахстан</w:t>
            </w:r>
            <w:r w:rsidR="0075142C" w:rsidRPr="005270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142C" w:rsidRPr="00D57F60" w:rsidRDefault="005270EC" w:rsidP="0075142C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Исследование</w:t>
            </w:r>
            <w:r w:rsidRPr="00D5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5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изучение</w:t>
            </w:r>
            <w:r w:rsidRPr="00D5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экономических</w:t>
            </w:r>
            <w:r w:rsidRPr="00D5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моделей</w:t>
            </w:r>
            <w:r w:rsidRPr="00D5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развитых</w:t>
            </w:r>
            <w:r w:rsidR="00D57F60" w:rsidRPr="00D5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F60">
              <w:rPr>
                <w:rFonts w:ascii="Arial" w:hAnsi="Arial" w:cs="Arial"/>
                <w:sz w:val="24"/>
                <w:szCs w:val="24"/>
              </w:rPr>
              <w:t>и</w:t>
            </w:r>
            <w:r w:rsidRPr="00D5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развивающихся</w:t>
            </w:r>
            <w:r w:rsidRPr="00D5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стран</w:t>
            </w:r>
            <w:r w:rsidRPr="00D5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D5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применения</w:t>
            </w:r>
            <w:r w:rsidR="00D57F60" w:rsidRPr="00D5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F60">
              <w:rPr>
                <w:rFonts w:ascii="Arial" w:hAnsi="Arial" w:cs="Arial"/>
                <w:sz w:val="24"/>
                <w:szCs w:val="24"/>
              </w:rPr>
              <w:t>и прогноза экономической ситуации в</w:t>
            </w:r>
            <w:r w:rsidR="00D57F60" w:rsidRPr="00D57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F60">
              <w:rPr>
                <w:rFonts w:ascii="Arial" w:hAnsi="Arial" w:cs="Arial"/>
                <w:sz w:val="24"/>
                <w:szCs w:val="24"/>
              </w:rPr>
              <w:t>Казахстане .</w:t>
            </w:r>
          </w:p>
          <w:p w:rsidR="0075142C" w:rsidRPr="000068B7" w:rsidRDefault="0075142C" w:rsidP="00D57F60">
            <w:pPr>
              <w:ind w:left="885"/>
              <w:rPr>
                <w:rFonts w:ascii="Arial" w:hAnsi="Arial" w:cs="Arial"/>
                <w:lang w:val="en-US"/>
              </w:rPr>
            </w:pPr>
          </w:p>
        </w:tc>
      </w:tr>
      <w:tr w:rsidR="0075142C" w:rsidRPr="003F413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C" w:rsidRPr="00D57F60" w:rsidRDefault="00D57F60" w:rsidP="0075142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lastRenderedPageBreak/>
              <w:t>Образование:</w:t>
            </w:r>
          </w:p>
          <w:p w:rsidR="0075142C" w:rsidRDefault="0075142C" w:rsidP="0075142C">
            <w:pPr>
              <w:rPr>
                <w:lang w:val="en-US" w:eastAsia="ko-KR"/>
              </w:rPr>
            </w:pPr>
          </w:p>
          <w:p w:rsidR="0075142C" w:rsidRDefault="0075142C" w:rsidP="0075142C">
            <w:pPr>
              <w:rPr>
                <w:lang w:val="en-US" w:eastAsia="ko-KR"/>
              </w:rPr>
            </w:pPr>
          </w:p>
          <w:p w:rsidR="0075142C" w:rsidRDefault="0075142C" w:rsidP="0075142C">
            <w:pPr>
              <w:rPr>
                <w:lang w:val="en-US" w:eastAsia="ko-KR"/>
              </w:rPr>
            </w:pPr>
          </w:p>
          <w:p w:rsidR="0075142C" w:rsidRDefault="0075142C" w:rsidP="0075142C">
            <w:pPr>
              <w:rPr>
                <w:lang w:val="en-US" w:eastAsia="ko-KR"/>
              </w:rPr>
            </w:pPr>
          </w:p>
          <w:p w:rsidR="0075142C" w:rsidRDefault="0075142C" w:rsidP="0075142C">
            <w:pPr>
              <w:rPr>
                <w:lang w:val="en-US" w:eastAsia="ko-KR"/>
              </w:rPr>
            </w:pPr>
          </w:p>
          <w:p w:rsidR="0075142C" w:rsidRDefault="0075142C" w:rsidP="0075142C">
            <w:pPr>
              <w:rPr>
                <w:lang w:val="en-US" w:eastAsia="ko-KR"/>
              </w:rPr>
            </w:pPr>
          </w:p>
          <w:p w:rsidR="0075142C" w:rsidRDefault="0075142C" w:rsidP="0075142C">
            <w:pPr>
              <w:rPr>
                <w:lang w:val="en-US" w:eastAsia="ko-KR"/>
              </w:rPr>
            </w:pPr>
          </w:p>
          <w:p w:rsidR="0075142C" w:rsidRDefault="0075142C" w:rsidP="0075142C">
            <w:pPr>
              <w:rPr>
                <w:lang w:val="en-US" w:eastAsia="ko-KR"/>
              </w:rPr>
            </w:pPr>
          </w:p>
          <w:p w:rsidR="0075142C" w:rsidRDefault="0075142C" w:rsidP="0075142C">
            <w:pPr>
              <w:rPr>
                <w:lang w:eastAsia="ko-KR"/>
              </w:rPr>
            </w:pPr>
          </w:p>
          <w:p w:rsidR="0075142C" w:rsidRDefault="0075142C" w:rsidP="0075142C">
            <w:pPr>
              <w:rPr>
                <w:lang w:val="en-US"/>
              </w:rPr>
            </w:pPr>
          </w:p>
          <w:p w:rsidR="0075142C" w:rsidRDefault="0075142C" w:rsidP="0075142C">
            <w:pPr>
              <w:rPr>
                <w:lang w:val="en-US"/>
              </w:rPr>
            </w:pPr>
          </w:p>
          <w:p w:rsidR="0075142C" w:rsidRDefault="0075142C" w:rsidP="0075142C">
            <w:pPr>
              <w:rPr>
                <w:lang w:val="en-US"/>
              </w:rPr>
            </w:pPr>
          </w:p>
          <w:p w:rsidR="0075142C" w:rsidRDefault="0075142C" w:rsidP="0075142C">
            <w:pPr>
              <w:rPr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Default="0075142C" w:rsidP="0075142C">
            <w:pPr>
              <w:jc w:val="both"/>
              <w:rPr>
                <w:sz w:val="24"/>
                <w:lang w:val="en-US"/>
              </w:rPr>
            </w:pPr>
          </w:p>
          <w:p w:rsidR="0075142C" w:rsidRPr="00933133" w:rsidRDefault="0075142C" w:rsidP="0075142C">
            <w:pPr>
              <w:rPr>
                <w:sz w:val="28"/>
                <w:lang w:val="en-US"/>
              </w:rPr>
            </w:pPr>
          </w:p>
          <w:p w:rsidR="0075142C" w:rsidRPr="00933133" w:rsidRDefault="0075142C" w:rsidP="0075142C">
            <w:pPr>
              <w:rPr>
                <w:lang w:val="en-US"/>
              </w:rPr>
            </w:pPr>
          </w:p>
          <w:p w:rsidR="0075142C" w:rsidRPr="00933133" w:rsidRDefault="0075142C" w:rsidP="0075142C">
            <w:pPr>
              <w:rPr>
                <w:lang w:val="en-US"/>
              </w:rPr>
            </w:pPr>
          </w:p>
          <w:p w:rsidR="0075142C" w:rsidRPr="00933133" w:rsidRDefault="0075142C" w:rsidP="0075142C">
            <w:pPr>
              <w:rPr>
                <w:lang w:val="en-US"/>
              </w:rPr>
            </w:pPr>
          </w:p>
          <w:p w:rsidR="0075142C" w:rsidRPr="00933133" w:rsidRDefault="0075142C" w:rsidP="0075142C">
            <w:pPr>
              <w:rPr>
                <w:lang w:val="en-US" w:eastAsia="ko-KR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C" w:rsidRPr="000068B7" w:rsidRDefault="0075142C" w:rsidP="0075142C">
            <w:pPr>
              <w:pStyle w:val="a5"/>
            </w:pPr>
            <w:r>
              <w:t xml:space="preserve">  </w:t>
            </w:r>
            <w:r w:rsidRPr="000068B7">
              <w:t>07.1995-05.1996</w:t>
            </w:r>
          </w:p>
          <w:p w:rsidR="0075142C" w:rsidRPr="00D57F60" w:rsidRDefault="00D57F60" w:rsidP="007514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Институт международного менеджемента, Нью-Дели, Индия. Степень МВА</w:t>
            </w:r>
          </w:p>
          <w:p w:rsidR="0075142C" w:rsidRPr="00B66D2A" w:rsidRDefault="0075142C" w:rsidP="0075142C">
            <w:pPr>
              <w:ind w:left="3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6D2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66D2A">
              <w:rPr>
                <w:rFonts w:ascii="Arial" w:hAnsi="Arial" w:cs="Arial"/>
                <w:b/>
                <w:sz w:val="24"/>
                <w:szCs w:val="24"/>
                <w:u w:val="single"/>
              </w:rPr>
              <w:t>1985-1990</w:t>
            </w:r>
          </w:p>
          <w:p w:rsidR="0075142C" w:rsidRPr="00933133" w:rsidRDefault="00B66D2A" w:rsidP="0075142C">
            <w:pPr>
              <w:ind w:left="3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Казахский Государственный Университет, математический факультет</w:t>
            </w:r>
          </w:p>
          <w:p w:rsidR="0075142C" w:rsidRDefault="0075142C" w:rsidP="0075142C">
            <w:pPr>
              <w:ind w:left="38"/>
              <w:rPr>
                <w:rFonts w:ascii="Arial" w:hAnsi="Arial" w:cs="Arial"/>
              </w:rPr>
            </w:pPr>
          </w:p>
          <w:p w:rsidR="009077F5" w:rsidRPr="009077F5" w:rsidRDefault="009077F5" w:rsidP="0075142C">
            <w:pPr>
              <w:ind w:left="3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77F5">
              <w:rPr>
                <w:rFonts w:ascii="Arial" w:hAnsi="Arial" w:cs="Arial"/>
                <w:b/>
                <w:sz w:val="24"/>
                <w:szCs w:val="24"/>
                <w:u w:val="single"/>
              </w:rPr>
              <w:t>Октябрь 2006</w:t>
            </w:r>
          </w:p>
          <w:p w:rsidR="00B3074B" w:rsidRDefault="00B3074B" w:rsidP="0075142C">
            <w:pPr>
              <w:ind w:left="38"/>
              <w:rPr>
                <w:rFonts w:ascii="Arial" w:hAnsi="Arial" w:cs="Arial"/>
              </w:rPr>
            </w:pPr>
          </w:p>
          <w:p w:rsidR="000120A1" w:rsidRPr="00D76630" w:rsidRDefault="000120A1" w:rsidP="000120A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6630">
              <w:rPr>
                <w:rFonts w:ascii="Arial" w:hAnsi="Arial"/>
                <w:bCs/>
                <w:sz w:val="24"/>
                <w:szCs w:val="24"/>
              </w:rPr>
              <w:t>Инвестиционно-консалтинговая фирма «Персонал управления»</w:t>
            </w:r>
            <w:r w:rsidRPr="00D766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20F6" w:rsidRPr="00D76630" w:rsidRDefault="000120F6" w:rsidP="000120A1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0120A1" w:rsidRPr="00D76630" w:rsidRDefault="000120A1" w:rsidP="000120A1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D76630">
              <w:rPr>
                <w:rFonts w:ascii="Arial" w:hAnsi="Arial"/>
                <w:sz w:val="24"/>
                <w:szCs w:val="24"/>
              </w:rPr>
              <w:t>Лицензионный курс по подготовке специалистов по брокерской и дилерской деятельности с ценными бумагами в Республике Казахстан. Лицензионный курс по подготовке специалистов для работы на рынке ценных бумаг.</w:t>
            </w:r>
          </w:p>
          <w:p w:rsidR="000120A1" w:rsidRPr="00D76630" w:rsidRDefault="000120A1" w:rsidP="000120A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0120A1" w:rsidRPr="00D76630" w:rsidRDefault="000120A1" w:rsidP="000120A1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76630">
              <w:rPr>
                <w:rFonts w:ascii="Arial" w:hAnsi="Arial"/>
                <w:sz w:val="24"/>
                <w:szCs w:val="24"/>
              </w:rPr>
              <w:t xml:space="preserve">Квалификация – </w:t>
            </w:r>
            <w:r w:rsidRPr="00D76630">
              <w:rPr>
                <w:rFonts w:ascii="Arial" w:hAnsi="Arial"/>
                <w:b/>
                <w:sz w:val="24"/>
                <w:szCs w:val="24"/>
              </w:rPr>
              <w:t xml:space="preserve">выполнение работ по заключению сделок с ценными бумагами (квалификационное свидетельство </w:t>
            </w:r>
            <w:r w:rsidRPr="00D76630">
              <w:rPr>
                <w:rFonts w:ascii="Arial" w:hAnsi="Arial"/>
                <w:b/>
                <w:sz w:val="24"/>
                <w:szCs w:val="24"/>
                <w:lang w:val="en-US"/>
              </w:rPr>
              <w:t>I</w:t>
            </w:r>
            <w:r w:rsidRPr="00D76630">
              <w:rPr>
                <w:rFonts w:ascii="Arial" w:hAnsi="Arial"/>
                <w:b/>
                <w:sz w:val="24"/>
                <w:szCs w:val="24"/>
              </w:rPr>
              <w:t xml:space="preserve"> категории от 20.10.2006 г.).</w:t>
            </w:r>
          </w:p>
          <w:p w:rsidR="000120A1" w:rsidRPr="00D76630" w:rsidRDefault="000120A1" w:rsidP="000120A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0120A1" w:rsidRPr="00D76630" w:rsidRDefault="000120A1" w:rsidP="000120A1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76630">
              <w:rPr>
                <w:rFonts w:ascii="Arial" w:hAnsi="Arial"/>
                <w:sz w:val="24"/>
                <w:szCs w:val="24"/>
              </w:rPr>
              <w:t xml:space="preserve">Квалификация – </w:t>
            </w:r>
            <w:r w:rsidRPr="00D76630">
              <w:rPr>
                <w:rFonts w:ascii="Arial" w:hAnsi="Arial"/>
                <w:b/>
                <w:sz w:val="24"/>
                <w:szCs w:val="24"/>
              </w:rPr>
              <w:t xml:space="preserve">исполнение и регистрация сделок с ценными бумагами (квалификационное свидетельство </w:t>
            </w:r>
            <w:r w:rsidRPr="00D76630">
              <w:rPr>
                <w:rFonts w:ascii="Arial" w:hAnsi="Arial"/>
                <w:b/>
                <w:sz w:val="24"/>
                <w:szCs w:val="24"/>
                <w:lang w:val="en-US"/>
              </w:rPr>
              <w:t>II</w:t>
            </w:r>
            <w:r w:rsidRPr="00D76630">
              <w:rPr>
                <w:rFonts w:ascii="Arial" w:hAnsi="Arial"/>
                <w:b/>
                <w:sz w:val="24"/>
                <w:szCs w:val="24"/>
              </w:rPr>
              <w:t xml:space="preserve"> категории от 20.10.2006г.).</w:t>
            </w:r>
          </w:p>
          <w:p w:rsidR="000120A1" w:rsidRDefault="000120A1" w:rsidP="000120A1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B3074B" w:rsidRPr="00B3074B" w:rsidRDefault="00B3074B" w:rsidP="000120A1">
            <w:pPr>
              <w:ind w:left="38"/>
              <w:rPr>
                <w:rFonts w:ascii="Arial" w:hAnsi="Arial" w:cs="Arial"/>
              </w:rPr>
            </w:pPr>
          </w:p>
        </w:tc>
      </w:tr>
    </w:tbl>
    <w:p w:rsidR="0075142C" w:rsidRPr="003F4139" w:rsidRDefault="0075142C" w:rsidP="0075142C"/>
    <w:p w:rsidR="0075142C" w:rsidRPr="003F4139" w:rsidRDefault="0075142C" w:rsidP="0075142C"/>
    <w:p w:rsidR="0075142C" w:rsidRPr="003F4139" w:rsidRDefault="0075142C" w:rsidP="0075142C"/>
    <w:p w:rsidR="0075142C" w:rsidRPr="003F4139" w:rsidRDefault="0075142C" w:rsidP="0075142C"/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Pr="003F4139" w:rsidRDefault="0075142C" w:rsidP="0075142C">
      <w:pPr>
        <w:jc w:val="both"/>
        <w:rPr>
          <w:sz w:val="24"/>
        </w:rPr>
      </w:pPr>
    </w:p>
    <w:p w:rsidR="0075142C" w:rsidRDefault="0075142C" w:rsidP="0075142C">
      <w:pPr>
        <w:rPr>
          <w:sz w:val="28"/>
        </w:rPr>
      </w:pPr>
    </w:p>
    <w:p w:rsidR="0075142C" w:rsidRDefault="0075142C" w:rsidP="0075142C"/>
    <w:p w:rsidR="0075142C" w:rsidRDefault="0075142C" w:rsidP="0075142C"/>
    <w:p w:rsidR="0075142C" w:rsidRDefault="0075142C" w:rsidP="0075142C"/>
    <w:p w:rsidR="0075142C" w:rsidRDefault="0075142C" w:rsidP="0075142C"/>
    <w:p w:rsidR="0075142C" w:rsidRDefault="0075142C"/>
    <w:sectPr w:rsidR="0075142C" w:rsidSect="00B3074B"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677"/>
    <w:multiLevelType w:val="hybridMultilevel"/>
    <w:tmpl w:val="17823B76"/>
    <w:lvl w:ilvl="0" w:tplc="B47A3B98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7E92A59"/>
    <w:multiLevelType w:val="singleLevel"/>
    <w:tmpl w:val="193696F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</w:abstractNum>
  <w:abstractNum w:abstractNumId="2">
    <w:nsid w:val="09E303A4"/>
    <w:multiLevelType w:val="hybridMultilevel"/>
    <w:tmpl w:val="D72E7CB6"/>
    <w:lvl w:ilvl="0" w:tplc="B47A3B98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>
    <w:nsid w:val="0ADB2E02"/>
    <w:multiLevelType w:val="hybridMultilevel"/>
    <w:tmpl w:val="5F862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C0893"/>
    <w:multiLevelType w:val="hybridMultilevel"/>
    <w:tmpl w:val="2692FC22"/>
    <w:lvl w:ilvl="0" w:tplc="B47A3B98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1A277E8A"/>
    <w:multiLevelType w:val="hybridMultilevel"/>
    <w:tmpl w:val="A39AC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B3D98"/>
    <w:multiLevelType w:val="singleLevel"/>
    <w:tmpl w:val="D470859E"/>
    <w:lvl w:ilvl="0">
      <w:start w:val="1"/>
      <w:numFmt w:val="bullet"/>
      <w:lvlText w:val=""/>
      <w:lvlJc w:val="left"/>
      <w:pPr>
        <w:tabs>
          <w:tab w:val="num" w:pos="530"/>
        </w:tabs>
        <w:ind w:left="170" w:firstLine="0"/>
      </w:pPr>
      <w:rPr>
        <w:rFonts w:ascii="Symbol" w:hAnsi="Symbol" w:hint="default"/>
        <w:b/>
        <w:i w:val="0"/>
        <w:sz w:val="18"/>
      </w:rPr>
    </w:lvl>
  </w:abstractNum>
  <w:abstractNum w:abstractNumId="7">
    <w:nsid w:val="31454FC9"/>
    <w:multiLevelType w:val="singleLevel"/>
    <w:tmpl w:val="D470859E"/>
    <w:lvl w:ilvl="0">
      <w:start w:val="1"/>
      <w:numFmt w:val="bullet"/>
      <w:lvlText w:val=""/>
      <w:lvlJc w:val="left"/>
      <w:pPr>
        <w:tabs>
          <w:tab w:val="num" w:pos="530"/>
        </w:tabs>
        <w:ind w:left="170" w:firstLine="0"/>
      </w:pPr>
      <w:rPr>
        <w:rFonts w:ascii="Symbol" w:hAnsi="Symbol" w:hint="default"/>
        <w:b/>
        <w:i w:val="0"/>
        <w:sz w:val="18"/>
      </w:rPr>
    </w:lvl>
  </w:abstractNum>
  <w:abstractNum w:abstractNumId="8">
    <w:nsid w:val="350A7759"/>
    <w:multiLevelType w:val="hybridMultilevel"/>
    <w:tmpl w:val="A296E6FE"/>
    <w:lvl w:ilvl="0" w:tplc="1F485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A36B1"/>
    <w:multiLevelType w:val="singleLevel"/>
    <w:tmpl w:val="753ACC04"/>
    <w:lvl w:ilvl="0">
      <w:start w:val="1"/>
      <w:numFmt w:val="bullet"/>
      <w:lvlText w:val=""/>
      <w:lvlJc w:val="left"/>
      <w:pPr>
        <w:tabs>
          <w:tab w:val="num" w:pos="417"/>
        </w:tabs>
        <w:ind w:left="0" w:firstLine="57"/>
      </w:pPr>
      <w:rPr>
        <w:rFonts w:ascii="Symbol" w:hAnsi="Symbol" w:hint="default"/>
        <w:b/>
        <w:i w:val="0"/>
        <w:sz w:val="18"/>
      </w:rPr>
    </w:lvl>
  </w:abstractNum>
  <w:abstractNum w:abstractNumId="10">
    <w:nsid w:val="3B9C05FF"/>
    <w:multiLevelType w:val="hybridMultilevel"/>
    <w:tmpl w:val="59C2F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7354C4"/>
    <w:multiLevelType w:val="singleLevel"/>
    <w:tmpl w:val="C5CA76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7B0F2D"/>
    <w:multiLevelType w:val="singleLevel"/>
    <w:tmpl w:val="193696F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</w:abstractNum>
  <w:abstractNum w:abstractNumId="13">
    <w:nsid w:val="4BAD0022"/>
    <w:multiLevelType w:val="singleLevel"/>
    <w:tmpl w:val="193696F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</w:abstractNum>
  <w:abstractNum w:abstractNumId="14">
    <w:nsid w:val="61292148"/>
    <w:multiLevelType w:val="hybridMultilevel"/>
    <w:tmpl w:val="1D1E8AA0"/>
    <w:lvl w:ilvl="0" w:tplc="B47A3B98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61D27732"/>
    <w:multiLevelType w:val="singleLevel"/>
    <w:tmpl w:val="E4A409A8"/>
    <w:lvl w:ilvl="0">
      <w:start w:val="1"/>
      <w:numFmt w:val="bullet"/>
      <w:lvlText w:val=""/>
      <w:lvlJc w:val="left"/>
      <w:pPr>
        <w:tabs>
          <w:tab w:val="num" w:pos="417"/>
        </w:tabs>
        <w:ind w:left="0" w:firstLine="57"/>
      </w:pPr>
      <w:rPr>
        <w:rFonts w:ascii="Symbol" w:hAnsi="Symbol" w:hint="default"/>
        <w:b/>
        <w:i w:val="0"/>
        <w:sz w:val="18"/>
      </w:rPr>
    </w:lvl>
  </w:abstractNum>
  <w:abstractNum w:abstractNumId="16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>
    <w:nsid w:val="6AF74D37"/>
    <w:multiLevelType w:val="hybridMultilevel"/>
    <w:tmpl w:val="8C7A9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F68F8"/>
    <w:multiLevelType w:val="singleLevel"/>
    <w:tmpl w:val="FF82B852"/>
    <w:lvl w:ilvl="0">
      <w:start w:val="1"/>
      <w:numFmt w:val="bullet"/>
      <w:lvlText w:val=""/>
      <w:lvlJc w:val="left"/>
      <w:pPr>
        <w:tabs>
          <w:tab w:val="num" w:pos="417"/>
        </w:tabs>
        <w:ind w:left="0" w:firstLine="57"/>
      </w:pPr>
      <w:rPr>
        <w:rFonts w:ascii="Symbol" w:hAnsi="Symbol" w:hint="default"/>
        <w:b/>
        <w:i w:val="0"/>
        <w:sz w:val="18"/>
      </w:rPr>
    </w:lvl>
  </w:abstractNum>
  <w:abstractNum w:abstractNumId="19">
    <w:nsid w:val="732403EF"/>
    <w:multiLevelType w:val="singleLevel"/>
    <w:tmpl w:val="193696F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2"/>
  </w:num>
  <w:num w:numId="5">
    <w:abstractNumId w:val="15"/>
  </w:num>
  <w:num w:numId="6">
    <w:abstractNumId w:val="18"/>
  </w:num>
  <w:num w:numId="7">
    <w:abstractNumId w:val="9"/>
  </w:num>
  <w:num w:numId="8">
    <w:abstractNumId w:val="19"/>
  </w:num>
  <w:num w:numId="9">
    <w:abstractNumId w:val="1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17"/>
  </w:num>
  <w:num w:numId="16">
    <w:abstractNumId w:val="3"/>
  </w:num>
  <w:num w:numId="17">
    <w:abstractNumId w:val="16"/>
    <w:lvlOverride w:ilvl="0"/>
  </w:num>
  <w:num w:numId="18">
    <w:abstractNumId w:val="10"/>
  </w:num>
  <w:num w:numId="19">
    <w:abstractNumId w:val="5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42C"/>
    <w:rsid w:val="000120A1"/>
    <w:rsid w:val="000120F6"/>
    <w:rsid w:val="000D147C"/>
    <w:rsid w:val="000F30C8"/>
    <w:rsid w:val="001137BD"/>
    <w:rsid w:val="001574C1"/>
    <w:rsid w:val="00173DB0"/>
    <w:rsid w:val="001A36CF"/>
    <w:rsid w:val="001D44D7"/>
    <w:rsid w:val="00220ED3"/>
    <w:rsid w:val="00240F78"/>
    <w:rsid w:val="002710CA"/>
    <w:rsid w:val="00291F71"/>
    <w:rsid w:val="002E33CA"/>
    <w:rsid w:val="003324A1"/>
    <w:rsid w:val="00360321"/>
    <w:rsid w:val="003804CE"/>
    <w:rsid w:val="003F4139"/>
    <w:rsid w:val="0044196B"/>
    <w:rsid w:val="004471A1"/>
    <w:rsid w:val="00461DF6"/>
    <w:rsid w:val="004C528C"/>
    <w:rsid w:val="004E4040"/>
    <w:rsid w:val="0050747B"/>
    <w:rsid w:val="005270EC"/>
    <w:rsid w:val="00576B6F"/>
    <w:rsid w:val="00584921"/>
    <w:rsid w:val="005D1738"/>
    <w:rsid w:val="005D3A7D"/>
    <w:rsid w:val="005E79B2"/>
    <w:rsid w:val="00653DC1"/>
    <w:rsid w:val="006756EE"/>
    <w:rsid w:val="00694F91"/>
    <w:rsid w:val="0075142C"/>
    <w:rsid w:val="007651DF"/>
    <w:rsid w:val="00791076"/>
    <w:rsid w:val="00814644"/>
    <w:rsid w:val="00840D6F"/>
    <w:rsid w:val="00876ABE"/>
    <w:rsid w:val="009077F5"/>
    <w:rsid w:val="00995975"/>
    <w:rsid w:val="009D0038"/>
    <w:rsid w:val="00A60C42"/>
    <w:rsid w:val="00A8083B"/>
    <w:rsid w:val="00B3074B"/>
    <w:rsid w:val="00B33222"/>
    <w:rsid w:val="00B66D2A"/>
    <w:rsid w:val="00BA74E4"/>
    <w:rsid w:val="00C6739E"/>
    <w:rsid w:val="00D0444B"/>
    <w:rsid w:val="00D05DD2"/>
    <w:rsid w:val="00D23603"/>
    <w:rsid w:val="00D3207B"/>
    <w:rsid w:val="00D57F60"/>
    <w:rsid w:val="00D76630"/>
    <w:rsid w:val="00D95962"/>
    <w:rsid w:val="00E83E3F"/>
    <w:rsid w:val="00E9602D"/>
    <w:rsid w:val="00EE38FA"/>
    <w:rsid w:val="00EF1407"/>
    <w:rsid w:val="00F059E1"/>
    <w:rsid w:val="00F249EA"/>
    <w:rsid w:val="00F866D6"/>
    <w:rsid w:val="00FA21F8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Arial + Justified"/>
    <w:qFormat/>
    <w:rsid w:val="0075142C"/>
  </w:style>
  <w:style w:type="paragraph" w:styleId="1">
    <w:name w:val="heading 1"/>
    <w:basedOn w:val="a0"/>
    <w:next w:val="a0"/>
    <w:qFormat/>
    <w:rsid w:val="0075142C"/>
    <w:pPr>
      <w:keepNext/>
      <w:outlineLvl w:val="0"/>
    </w:pPr>
    <w:rPr>
      <w:b/>
      <w:sz w:val="36"/>
      <w:lang w:val="en-US"/>
    </w:rPr>
  </w:style>
  <w:style w:type="paragraph" w:styleId="2">
    <w:name w:val="heading 2"/>
    <w:basedOn w:val="a0"/>
    <w:next w:val="a0"/>
    <w:qFormat/>
    <w:rsid w:val="0075142C"/>
    <w:pPr>
      <w:keepNext/>
      <w:jc w:val="both"/>
      <w:outlineLvl w:val="1"/>
    </w:pPr>
    <w:rPr>
      <w:b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0">
    <w:name w:val="Адрес 1"/>
    <w:basedOn w:val="a0"/>
    <w:rsid w:val="0075142C"/>
    <w:pPr>
      <w:framePr w:w="2160" w:wrap="notBeside" w:vAnchor="page" w:hAnchor="page" w:x="8281" w:y="1153"/>
      <w:spacing w:line="160" w:lineRule="atLeast"/>
    </w:pPr>
    <w:rPr>
      <w:rFonts w:ascii="Arial" w:hAnsi="Arial"/>
      <w:sz w:val="14"/>
    </w:rPr>
  </w:style>
  <w:style w:type="paragraph" w:customStyle="1" w:styleId="a">
    <w:name w:val="Достижение"/>
    <w:basedOn w:val="a4"/>
    <w:rsid w:val="0075142C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a5">
    <w:name w:val="Название предприятия"/>
    <w:basedOn w:val="a0"/>
    <w:next w:val="a0"/>
    <w:autoRedefine/>
    <w:rsid w:val="0075142C"/>
    <w:pPr>
      <w:tabs>
        <w:tab w:val="left" w:pos="250"/>
        <w:tab w:val="left" w:pos="2160"/>
        <w:tab w:val="right" w:pos="6480"/>
      </w:tabs>
      <w:spacing w:before="240" w:after="40" w:line="220" w:lineRule="atLeast"/>
      <w:ind w:left="170"/>
      <w:jc w:val="both"/>
    </w:pPr>
    <w:rPr>
      <w:rFonts w:ascii="Arial" w:hAnsi="Arial" w:cs="Arial"/>
      <w:b/>
      <w:sz w:val="24"/>
      <w:szCs w:val="24"/>
      <w:u w:val="single"/>
      <w:lang w:val="en-US"/>
    </w:rPr>
  </w:style>
  <w:style w:type="paragraph" w:customStyle="1" w:styleId="a6">
    <w:name w:val="Заголовок раздела"/>
    <w:basedOn w:val="a0"/>
    <w:next w:val="a0"/>
    <w:autoRedefine/>
    <w:rsid w:val="0075142C"/>
    <w:pPr>
      <w:spacing w:before="220" w:line="220" w:lineRule="atLeast"/>
    </w:pPr>
    <w:rPr>
      <w:rFonts w:ascii="Arial" w:hAnsi="Arial" w:cs="Arial"/>
      <w:b/>
      <w:spacing w:val="-10"/>
      <w:sz w:val="28"/>
      <w:szCs w:val="28"/>
      <w:lang w:val="en-US" w:eastAsia="ko-KR"/>
    </w:rPr>
  </w:style>
  <w:style w:type="paragraph" w:styleId="a4">
    <w:name w:val="Body Text"/>
    <w:basedOn w:val="a0"/>
    <w:rsid w:val="0075142C"/>
    <w:pPr>
      <w:spacing w:after="120"/>
    </w:pPr>
  </w:style>
  <w:style w:type="paragraph" w:customStyle="1" w:styleId="a7">
    <w:name w:val="Личные сведения"/>
    <w:basedOn w:val="a"/>
    <w:next w:val="a"/>
    <w:rsid w:val="0075142C"/>
    <w:pPr>
      <w:spacing w:before="240"/>
      <w:ind w:left="244" w:hanging="244"/>
    </w:pPr>
  </w:style>
  <w:style w:type="paragraph" w:customStyle="1" w:styleId="a8">
    <w:name w:val="Цель"/>
    <w:basedOn w:val="a0"/>
    <w:next w:val="a4"/>
    <w:rsid w:val="0075142C"/>
    <w:pPr>
      <w:spacing w:before="220" w:after="220" w:line="2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1</dc:creator>
  <cp:lastModifiedBy>Админ</cp:lastModifiedBy>
  <cp:revision>2</cp:revision>
  <dcterms:created xsi:type="dcterms:W3CDTF">2017-09-19T10:12:00Z</dcterms:created>
  <dcterms:modified xsi:type="dcterms:W3CDTF">2017-09-19T10:12:00Z</dcterms:modified>
</cp:coreProperties>
</file>