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0A" w:rsidRDefault="005972E1">
      <w:pPr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64"/>
        </w:rPr>
        <w:t>Резюме</w:t>
      </w:r>
    </w:p>
    <w:p w:rsidR="0074300A" w:rsidRDefault="0074300A">
      <w:pPr>
        <w:jc w:val="center"/>
        <w:rPr>
          <w:rFonts w:ascii="Arial" w:hAnsi="Arial"/>
          <w:sz w:val="28"/>
        </w:rPr>
      </w:pPr>
    </w:p>
    <w:tbl>
      <w:tblPr>
        <w:tblW w:w="0" w:type="auto"/>
        <w:tblInd w:w="7" w:type="dxa"/>
        <w:tblLook w:val="0000" w:firstRow="0" w:lastRow="0" w:firstColumn="0" w:lastColumn="0" w:noHBand="0" w:noVBand="0"/>
      </w:tblPr>
      <w:tblGrid>
        <w:gridCol w:w="2121"/>
        <w:gridCol w:w="4153"/>
        <w:gridCol w:w="3343"/>
      </w:tblGrid>
      <w:tr w:rsidR="0074300A">
        <w:trPr>
          <w:trHeight w:val="501"/>
        </w:trPr>
        <w:tc>
          <w:tcPr>
            <w:tcW w:w="212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74300A" w:rsidRDefault="0074300A">
            <w:pPr>
              <w:jc w:val="center"/>
              <w:rPr>
                <w:rFonts w:ascii="Arial" w:hAnsi="Arial"/>
                <w:sz w:val="16"/>
              </w:rPr>
            </w:pPr>
          </w:p>
          <w:p w:rsidR="0074300A" w:rsidRDefault="00743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496" w:type="dxa"/>
            <w:gridSpan w:val="2"/>
            <w:tcBorders>
              <w:top w:val="single" w:sz="8" w:space="0" w:color="000000"/>
            </w:tcBorders>
          </w:tcPr>
          <w:p w:rsidR="0074300A" w:rsidRDefault="0074300A">
            <w:pPr>
              <w:rPr>
                <w:rFonts w:ascii="Arial" w:hAnsi="Arial"/>
                <w:sz w:val="4"/>
              </w:rPr>
            </w:pPr>
          </w:p>
          <w:p w:rsidR="0074300A" w:rsidRDefault="005972E1">
            <w:pPr>
              <w:rPr>
                <w:rFonts w:ascii="Arial" w:hAnsi="Arial"/>
                <w:sz w:val="20"/>
                <w:u w:val="single"/>
              </w:rPr>
            </w:pPr>
            <w:proofErr w:type="spellStart"/>
            <w:r>
              <w:rPr>
                <w:rFonts w:ascii="Arial" w:hAnsi="Arial"/>
                <w:b/>
                <w:sz w:val="36"/>
              </w:rPr>
              <w:t>Мурзабаева</w:t>
            </w:r>
            <w:proofErr w:type="spellEnd"/>
            <w:r>
              <w:rPr>
                <w:rFonts w:ascii="Arial" w:hAnsi="Arial"/>
                <w:b/>
                <w:sz w:val="3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36"/>
              </w:rPr>
              <w:t>Данна</w:t>
            </w:r>
            <w:proofErr w:type="spellEnd"/>
            <w:r>
              <w:rPr>
                <w:rFonts w:ascii="Arial" w:hAnsi="Arial"/>
                <w:b/>
                <w:sz w:val="3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36"/>
              </w:rPr>
              <w:t>Амангельдиновна</w:t>
            </w:r>
            <w:proofErr w:type="spellEnd"/>
          </w:p>
        </w:tc>
      </w:tr>
      <w:tr w:rsidR="0074300A">
        <w:trPr>
          <w:trHeight w:val="2226"/>
        </w:trPr>
        <w:tc>
          <w:tcPr>
            <w:tcW w:w="2121" w:type="dxa"/>
            <w:vMerge/>
            <w:tcBorders>
              <w:bottom w:val="single" w:sz="8" w:space="0" w:color="000000"/>
            </w:tcBorders>
          </w:tcPr>
          <w:p w:rsidR="0074300A" w:rsidRDefault="0074300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53" w:type="dxa"/>
            <w:tcBorders>
              <w:bottom w:val="single" w:sz="8" w:space="0" w:color="000000"/>
            </w:tcBorders>
          </w:tcPr>
          <w:p w:rsidR="0074300A" w:rsidRDefault="005972E1">
            <w:pPr>
              <w:shd w:val="clear" w:color="auto" w:fill="FFFFFF"/>
              <w:spacing w:after="40"/>
              <w:rPr>
                <w:rFonts w:ascii="Arial" w:hAnsi="Arial"/>
                <w:b/>
                <w:color w:val="333333"/>
                <w:sz w:val="22"/>
              </w:rPr>
            </w:pPr>
            <w:r>
              <w:rPr>
                <w:rFonts w:ascii="Arial" w:hAnsi="Arial"/>
                <w:b/>
                <w:color w:val="333333"/>
                <w:sz w:val="22"/>
              </w:rPr>
              <w:t>Дата рождения:</w:t>
            </w:r>
            <w:r>
              <w:rPr>
                <w:rFonts w:ascii="Arial" w:hAnsi="Arial"/>
                <w:color w:val="333333"/>
                <w:sz w:val="22"/>
              </w:rPr>
              <w:t xml:space="preserve"> 15 мая 1984 г.</w:t>
            </w:r>
          </w:p>
          <w:p w:rsidR="0074300A" w:rsidRDefault="005972E1">
            <w:pPr>
              <w:shd w:val="clear" w:color="auto" w:fill="FFFFFF"/>
              <w:spacing w:after="40"/>
              <w:rPr>
                <w:rFonts w:ascii="Arial" w:hAnsi="Arial"/>
                <w:b/>
                <w:color w:val="333333"/>
                <w:sz w:val="22"/>
              </w:rPr>
            </w:pPr>
            <w:r>
              <w:rPr>
                <w:rFonts w:ascii="Arial" w:hAnsi="Arial"/>
                <w:b/>
                <w:color w:val="333333"/>
                <w:sz w:val="22"/>
              </w:rPr>
              <w:t>Гражданство:</w:t>
            </w:r>
            <w:r>
              <w:rPr>
                <w:rFonts w:ascii="Arial" w:hAnsi="Arial"/>
                <w:color w:val="333333"/>
                <w:sz w:val="22"/>
              </w:rPr>
              <w:t xml:space="preserve"> РК</w:t>
            </w:r>
          </w:p>
          <w:p w:rsidR="0074300A" w:rsidRDefault="005972E1">
            <w:pPr>
              <w:shd w:val="clear" w:color="auto" w:fill="FFFFFF"/>
              <w:spacing w:after="40"/>
              <w:rPr>
                <w:rFonts w:ascii="Arial" w:hAnsi="Arial"/>
                <w:b/>
                <w:color w:val="333333"/>
                <w:sz w:val="22"/>
              </w:rPr>
            </w:pPr>
            <w:r>
              <w:rPr>
                <w:rFonts w:ascii="Arial" w:hAnsi="Arial"/>
                <w:b/>
                <w:color w:val="333333"/>
                <w:sz w:val="22"/>
              </w:rPr>
              <w:t>Телефон:</w:t>
            </w:r>
            <w:r>
              <w:rPr>
                <w:rFonts w:ascii="Arial" w:hAnsi="Arial"/>
                <w:color w:val="333333"/>
                <w:sz w:val="22"/>
              </w:rPr>
              <w:t xml:space="preserve"> +77018865680, +77770103606</w:t>
            </w:r>
          </w:p>
          <w:p w:rsidR="0074300A" w:rsidRDefault="005972E1">
            <w:pPr>
              <w:shd w:val="clear" w:color="auto" w:fill="FFFFFF"/>
              <w:spacing w:after="40"/>
              <w:rPr>
                <w:rFonts w:ascii="Arial" w:hAnsi="Arial"/>
                <w:b/>
                <w:color w:val="333333"/>
                <w:sz w:val="22"/>
              </w:rPr>
            </w:pPr>
            <w:r>
              <w:rPr>
                <w:rFonts w:ascii="Arial" w:hAnsi="Arial"/>
                <w:b/>
                <w:color w:val="333333"/>
                <w:sz w:val="22"/>
              </w:rPr>
              <w:t>Эл</w:t>
            </w:r>
            <w:proofErr w:type="gramStart"/>
            <w:r>
              <w:rPr>
                <w:rFonts w:ascii="Arial" w:hAnsi="Arial"/>
                <w:b/>
                <w:color w:val="333333"/>
                <w:sz w:val="22"/>
              </w:rPr>
              <w:t>.</w:t>
            </w:r>
            <w:proofErr w:type="gramEnd"/>
            <w:r>
              <w:rPr>
                <w:rFonts w:ascii="Arial" w:hAnsi="Arial"/>
                <w:b/>
                <w:color w:val="333333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333333"/>
                <w:sz w:val="22"/>
              </w:rPr>
              <w:t>п</w:t>
            </w:r>
            <w:proofErr w:type="gramEnd"/>
            <w:r>
              <w:rPr>
                <w:rFonts w:ascii="Arial" w:hAnsi="Arial"/>
                <w:b/>
                <w:color w:val="333333"/>
                <w:sz w:val="22"/>
              </w:rPr>
              <w:t>очта: danna.murzabaeva@mail.ru</w:t>
            </w:r>
          </w:p>
        </w:tc>
        <w:tc>
          <w:tcPr>
            <w:tcW w:w="3343" w:type="dxa"/>
            <w:tcBorders>
              <w:bottom w:val="single" w:sz="8" w:space="0" w:color="000000"/>
            </w:tcBorders>
          </w:tcPr>
          <w:p w:rsidR="0074300A" w:rsidRDefault="005972E1">
            <w:pPr>
              <w:shd w:val="clear" w:color="auto" w:fill="FFFFFF"/>
              <w:spacing w:after="80"/>
              <w:rPr>
                <w:rFonts w:ascii="Arial" w:hAnsi="Arial"/>
                <w:b/>
                <w:color w:val="333333"/>
                <w:sz w:val="22"/>
              </w:rPr>
            </w:pPr>
            <w:r>
              <w:rPr>
                <w:rFonts w:ascii="Arial" w:hAnsi="Arial"/>
                <w:b/>
                <w:color w:val="333333"/>
                <w:sz w:val="22"/>
              </w:rPr>
              <w:t>Семейное положение:</w:t>
            </w:r>
            <w:r>
              <w:rPr>
                <w:rFonts w:ascii="Arial" w:hAnsi="Arial"/>
                <w:b/>
                <w:color w:val="333333"/>
                <w:sz w:val="22"/>
              </w:rPr>
              <w:br/>
            </w:r>
            <w:r>
              <w:rPr>
                <w:rFonts w:ascii="Arial" w:hAnsi="Arial"/>
                <w:color w:val="333333"/>
                <w:sz w:val="22"/>
              </w:rPr>
              <w:t>не замужем</w:t>
            </w:r>
          </w:p>
          <w:p w:rsidR="0074300A" w:rsidRDefault="005972E1">
            <w:pPr>
              <w:shd w:val="clear" w:color="auto" w:fill="FFFFFF"/>
              <w:spacing w:after="8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333333"/>
                <w:sz w:val="22"/>
              </w:rPr>
              <w:t>Желаемый график работы:</w:t>
            </w:r>
            <w:r>
              <w:rPr>
                <w:rFonts w:ascii="Arial" w:hAnsi="Arial"/>
                <w:color w:val="333333"/>
                <w:sz w:val="22"/>
              </w:rPr>
              <w:t xml:space="preserve"> полный рабочий день</w:t>
            </w:r>
          </w:p>
        </w:tc>
      </w:tr>
    </w:tbl>
    <w:p w:rsidR="0074300A" w:rsidRDefault="005972E1">
      <w:pPr>
        <w:pStyle w:val="2"/>
        <w:rPr>
          <w:sz w:val="24"/>
        </w:rPr>
      </w:pPr>
      <w:r>
        <w:rPr>
          <w:sz w:val="24"/>
        </w:rPr>
        <w:t>Образование</w:t>
      </w:r>
    </w:p>
    <w:tbl>
      <w:tblPr>
        <w:tblW w:w="17834" w:type="dxa"/>
        <w:tblInd w:w="10" w:type="dxa"/>
        <w:tblLook w:val="0000" w:firstRow="0" w:lastRow="0" w:firstColumn="0" w:lastColumn="0" w:noHBand="0" w:noVBand="0"/>
      </w:tblPr>
      <w:tblGrid>
        <w:gridCol w:w="10338"/>
        <w:gridCol w:w="7496"/>
      </w:tblGrid>
      <w:tr w:rsidR="0074300A">
        <w:tc>
          <w:tcPr>
            <w:tcW w:w="10338" w:type="dxa"/>
          </w:tcPr>
          <w:p w:rsidR="0074300A" w:rsidRDefault="005972E1">
            <w:r>
              <w:t>Высшее; 2001г- 2005г</w:t>
            </w:r>
          </w:p>
          <w:p w:rsidR="0074300A" w:rsidRDefault="005972E1">
            <w:r>
              <w:t xml:space="preserve">учебное заведение: </w:t>
            </w:r>
            <w:proofErr w:type="spellStart"/>
            <w:r>
              <w:t>Таразский</w:t>
            </w:r>
            <w:proofErr w:type="spellEnd"/>
            <w:r>
              <w:t xml:space="preserve"> педагогический институт</w:t>
            </w:r>
          </w:p>
          <w:p w:rsidR="0074300A" w:rsidRDefault="005972E1">
            <w:r>
              <w:t>факультет: педагогический</w:t>
            </w:r>
          </w:p>
          <w:p w:rsidR="0074300A" w:rsidRDefault="005972E1">
            <w:r>
              <w:t xml:space="preserve">специальность:  «основы права и экономика» </w:t>
            </w:r>
          </w:p>
          <w:p w:rsidR="0074300A" w:rsidRDefault="005972E1">
            <w:r>
              <w:t>Высшее; 2007г- 2009г</w:t>
            </w:r>
          </w:p>
          <w:p w:rsidR="0074300A" w:rsidRDefault="005972E1">
            <w:r>
              <w:t xml:space="preserve">учебное заведение: Международный казахско-турецкий университет им. Х.А. </w:t>
            </w:r>
            <w:proofErr w:type="spellStart"/>
            <w:r>
              <w:t>Ясави</w:t>
            </w:r>
            <w:proofErr w:type="spellEnd"/>
          </w:p>
          <w:p w:rsidR="0074300A" w:rsidRDefault="005972E1">
            <w:r>
              <w:t>факультет: юр</w:t>
            </w:r>
            <w:r>
              <w:t>идический</w:t>
            </w:r>
          </w:p>
          <w:p w:rsidR="0074300A" w:rsidRDefault="005972E1">
            <w:pPr>
              <w:rPr>
                <w:sz w:val="18"/>
              </w:rPr>
            </w:pPr>
            <w:r>
              <w:t>специальность:  «юриспруденция»</w:t>
            </w:r>
          </w:p>
        </w:tc>
        <w:tc>
          <w:tcPr>
            <w:tcW w:w="7496" w:type="dxa"/>
          </w:tcPr>
          <w:p w:rsidR="0074300A" w:rsidRDefault="0074300A">
            <w:pPr>
              <w:rPr>
                <w:rFonts w:ascii="Arial" w:hAnsi="Arial"/>
                <w:sz w:val="22"/>
              </w:rPr>
            </w:pPr>
          </w:p>
        </w:tc>
      </w:tr>
    </w:tbl>
    <w:p w:rsidR="0074300A" w:rsidRDefault="005972E1">
      <w:pPr>
        <w:pStyle w:val="a6"/>
        <w:shd w:val="clear" w:color="auto" w:fill="FFFFFF"/>
        <w:jc w:val="both"/>
        <w:rPr>
          <w:b/>
        </w:rPr>
      </w:pPr>
      <w:r>
        <w:rPr>
          <w:sz w:val="28"/>
        </w:rPr>
        <w:t xml:space="preserve">  </w:t>
      </w:r>
      <w:r>
        <w:rPr>
          <w:b/>
        </w:rPr>
        <w:t>Опыт работы:</w:t>
      </w:r>
    </w:p>
    <w:p w:rsidR="0074300A" w:rsidRDefault="005972E1">
      <w:pPr>
        <w:pStyle w:val="a6"/>
        <w:shd w:val="clear" w:color="auto" w:fill="FFFFFF"/>
        <w:jc w:val="both"/>
        <w:rPr>
          <w:color w:val="000000"/>
        </w:rPr>
      </w:pPr>
      <w:r>
        <w:rPr>
          <w:b/>
        </w:rPr>
        <w:t xml:space="preserve">  май 2015 -2016  –  помощник нотариуса  </w:t>
      </w:r>
    </w:p>
    <w:p w:rsidR="0074300A" w:rsidRDefault="005972E1">
      <w:pPr>
        <w:pStyle w:val="a6"/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Место работы: </w:t>
      </w:r>
      <w:r>
        <w:rPr>
          <w:b/>
          <w:color w:val="000000"/>
        </w:rPr>
        <w:t>нотариус</w:t>
      </w:r>
      <w:r>
        <w:rPr>
          <w:b/>
        </w:rPr>
        <w:t xml:space="preserve"> </w:t>
      </w:r>
      <w:proofErr w:type="spellStart"/>
      <w:r>
        <w:rPr>
          <w:b/>
        </w:rPr>
        <w:t>г</w:t>
      </w:r>
      <w:proofErr w:type="gramStart"/>
      <w:r>
        <w:rPr>
          <w:b/>
        </w:rPr>
        <w:t>.А</w:t>
      </w:r>
      <w:proofErr w:type="gramEnd"/>
      <w:r>
        <w:rPr>
          <w:b/>
        </w:rPr>
        <w:t>лматы</w:t>
      </w:r>
      <w:proofErr w:type="spellEnd"/>
      <w:r>
        <w:rPr>
          <w:b/>
        </w:rPr>
        <w:t>.</w:t>
      </w:r>
      <w:r>
        <w:rPr>
          <w:color w:val="000000"/>
        </w:rPr>
        <w:t xml:space="preserve">  </w:t>
      </w:r>
    </w:p>
    <w:p w:rsidR="0074300A" w:rsidRDefault="005972E1">
      <w:pPr>
        <w:pStyle w:val="a6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Работа с физическими и юридическими лицами при подготовке всего комплекса документов, для совершения любых нотариальных действий (прием документов и работа с людьми, правовой анализ, составление и печать документов).</w:t>
      </w:r>
    </w:p>
    <w:p w:rsidR="0074300A" w:rsidRDefault="005972E1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>Ведение делопроизводства, архива.</w:t>
      </w:r>
    </w:p>
    <w:p w:rsidR="0074300A" w:rsidRDefault="005972E1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>Работ</w:t>
      </w:r>
      <w:r>
        <w:rPr>
          <w:color w:val="000000"/>
        </w:rPr>
        <w:t>а с программой ИС ЕНИС.</w:t>
      </w:r>
    </w:p>
    <w:p w:rsidR="0074300A" w:rsidRDefault="005972E1">
      <w:pPr>
        <w:pStyle w:val="a6"/>
        <w:rPr>
          <w:b/>
          <w:color w:val="000000"/>
        </w:rPr>
      </w:pPr>
      <w:r>
        <w:rPr>
          <w:b/>
          <w:color w:val="000000"/>
        </w:rPr>
        <w:t xml:space="preserve">  март  2014 - май 2015   - преподаватель по юридическим дисциплинам  </w:t>
      </w:r>
    </w:p>
    <w:p w:rsidR="0074300A" w:rsidRDefault="005972E1">
      <w:pPr>
        <w:pStyle w:val="a6"/>
        <w:rPr>
          <w:b/>
          <w:color w:val="000000"/>
        </w:rPr>
      </w:pPr>
      <w:r>
        <w:rPr>
          <w:color w:val="000000"/>
        </w:rPr>
        <w:t xml:space="preserve">  Место работы:</w:t>
      </w:r>
      <w:r>
        <w:rPr>
          <w:b/>
          <w:color w:val="000000"/>
        </w:rPr>
        <w:t> </w:t>
      </w:r>
      <w:proofErr w:type="spellStart"/>
      <w:r>
        <w:rPr>
          <w:b/>
          <w:color w:val="000000"/>
        </w:rPr>
        <w:t>Алматинский</w:t>
      </w:r>
      <w:proofErr w:type="spellEnd"/>
      <w:r>
        <w:rPr>
          <w:b/>
          <w:color w:val="000000"/>
        </w:rPr>
        <w:t xml:space="preserve"> колледж непрерывного образования</w:t>
      </w:r>
    </w:p>
    <w:p w:rsidR="0074300A" w:rsidRDefault="005972E1">
      <w:pPr>
        <w:pStyle w:val="a6"/>
        <w:rPr>
          <w:color w:val="000000"/>
        </w:rPr>
      </w:pPr>
      <w:r>
        <w:rPr>
          <w:color w:val="000000"/>
        </w:rPr>
        <w:t xml:space="preserve">   преподаватель по юридическим дисциплинам  (гражданское право, трудовое право).</w:t>
      </w:r>
    </w:p>
    <w:p w:rsidR="0074300A" w:rsidRDefault="005972E1">
      <w:pPr>
        <w:pStyle w:val="a6"/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с</w:t>
      </w:r>
      <w:proofErr w:type="gramEnd"/>
      <w:r>
        <w:rPr>
          <w:b/>
          <w:color w:val="000000"/>
        </w:rPr>
        <w:t>ентябрь 2013 - я</w:t>
      </w:r>
      <w:r>
        <w:rPr>
          <w:b/>
          <w:color w:val="000000"/>
        </w:rPr>
        <w:t>нварь 2014 (5 месяцев) - статист </w:t>
      </w:r>
    </w:p>
    <w:p w:rsidR="0074300A" w:rsidRDefault="005972E1">
      <w:pPr>
        <w:pStyle w:val="a6"/>
        <w:rPr>
          <w:b/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>Место работы:</w:t>
      </w:r>
      <w:r>
        <w:rPr>
          <w:b/>
          <w:color w:val="000000"/>
        </w:rPr>
        <w:t xml:space="preserve"> Управление предпринимательства, промышленности и индустриально-инновационного развития </w:t>
      </w:r>
      <w:proofErr w:type="spellStart"/>
      <w:r>
        <w:rPr>
          <w:b/>
          <w:color w:val="000000"/>
        </w:rPr>
        <w:t>г</w:t>
      </w:r>
      <w:proofErr w:type="gramStart"/>
      <w:r>
        <w:rPr>
          <w:b/>
          <w:color w:val="000000"/>
        </w:rPr>
        <w:t>.А</w:t>
      </w:r>
      <w:proofErr w:type="gramEnd"/>
      <w:r>
        <w:rPr>
          <w:b/>
          <w:color w:val="000000"/>
        </w:rPr>
        <w:t>лматы</w:t>
      </w:r>
      <w:proofErr w:type="spellEnd"/>
    </w:p>
    <w:p w:rsidR="0074300A" w:rsidRDefault="005972E1">
      <w:pPr>
        <w:pStyle w:val="a6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- получать в установленном порядке информацию и материалы, необходимые для исполнения должностных обязанностей</w:t>
      </w:r>
      <w:r>
        <w:rPr>
          <w:color w:val="000000"/>
        </w:rPr>
        <w:t>;</w:t>
      </w:r>
    </w:p>
    <w:p w:rsidR="0074300A" w:rsidRDefault="005972E1">
      <w:pPr>
        <w:pStyle w:val="a6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- просить от руководителя точного определения задач и объема служебных полномочий в соответствии с должностью;</w:t>
      </w:r>
    </w:p>
    <w:p w:rsidR="0074300A" w:rsidRDefault="005972E1">
      <w:pPr>
        <w:pStyle w:val="a6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- осуществлять контроль по поступившей и исходящей корреспонденцией Департамента;</w:t>
      </w:r>
    </w:p>
    <w:p w:rsidR="0074300A" w:rsidRDefault="005972E1">
      <w:pPr>
        <w:pStyle w:val="a6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- беспрепятственно знакомиться с материалами по вопросам деят</w:t>
      </w:r>
      <w:r>
        <w:rPr>
          <w:color w:val="000000"/>
        </w:rPr>
        <w:t>ельности отдела и давать по ним устные и письменные заключения;</w:t>
      </w:r>
    </w:p>
    <w:p w:rsidR="0074300A" w:rsidRDefault="005972E1">
      <w:pPr>
        <w:pStyle w:val="a6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- отвечать за выполнение возложенных на отдел задач;</w:t>
      </w:r>
    </w:p>
    <w:p w:rsidR="0074300A" w:rsidRDefault="005972E1">
      <w:pPr>
        <w:pStyle w:val="a6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- осуществлять контроль по соблюдению нормативно-правовых актов.</w:t>
      </w:r>
    </w:p>
    <w:p w:rsidR="0074300A" w:rsidRDefault="005972E1">
      <w:pPr>
        <w:pStyle w:val="a6"/>
        <w:rPr>
          <w:b/>
          <w:color w:val="000000"/>
        </w:rPr>
      </w:pPr>
      <w:r>
        <w:rPr>
          <w:b/>
          <w:color w:val="000000"/>
        </w:rPr>
        <w:t>июнь 2013 - сентябрь 2013 (4 месяца) - помощник нотариуса </w:t>
      </w:r>
    </w:p>
    <w:p w:rsidR="0074300A" w:rsidRDefault="005972E1">
      <w:pPr>
        <w:pStyle w:val="a6"/>
        <w:rPr>
          <w:b/>
          <w:color w:val="000000"/>
        </w:rPr>
      </w:pPr>
      <w:r>
        <w:rPr>
          <w:color w:val="000000"/>
        </w:rPr>
        <w:t>Место работы:</w:t>
      </w:r>
      <w:r>
        <w:rPr>
          <w:b/>
          <w:color w:val="000000"/>
        </w:rPr>
        <w:t> н</w:t>
      </w:r>
      <w:r>
        <w:rPr>
          <w:b/>
          <w:color w:val="000000"/>
        </w:rPr>
        <w:t>отариус</w:t>
      </w:r>
    </w:p>
    <w:p w:rsidR="0074300A" w:rsidRDefault="005972E1">
      <w:pPr>
        <w:pStyle w:val="a6"/>
        <w:rPr>
          <w:b/>
          <w:color w:val="000000"/>
        </w:rPr>
      </w:pPr>
      <w:r>
        <w:rPr>
          <w:b/>
          <w:color w:val="000000"/>
        </w:rPr>
        <w:t xml:space="preserve">июнь 2011 - декабрь 2012 (1 год 6 месяцев) - юрист  </w:t>
      </w:r>
    </w:p>
    <w:p w:rsidR="0074300A" w:rsidRDefault="005972E1">
      <w:pPr>
        <w:pStyle w:val="a6"/>
        <w:rPr>
          <w:b/>
          <w:color w:val="000000"/>
        </w:rPr>
      </w:pPr>
      <w:r>
        <w:rPr>
          <w:color w:val="000000"/>
        </w:rPr>
        <w:t>Место работы:</w:t>
      </w:r>
      <w:r>
        <w:rPr>
          <w:b/>
          <w:color w:val="000000"/>
        </w:rPr>
        <w:t> ТОО "ИПППБ и ГО"</w:t>
      </w:r>
    </w:p>
    <w:p w:rsidR="0074300A" w:rsidRDefault="005972E1">
      <w:pPr>
        <w:pStyle w:val="a6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Подготовка претензий, ведение переговоров по досудебному урегулированию споров.</w:t>
      </w:r>
    </w:p>
    <w:p w:rsidR="0074300A" w:rsidRDefault="005972E1">
      <w:pPr>
        <w:pStyle w:val="a6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Подготовка исков, отзывов, ведение дел в судах.</w:t>
      </w:r>
    </w:p>
    <w:p w:rsidR="0074300A" w:rsidRDefault="005972E1">
      <w:pPr>
        <w:pStyle w:val="a6"/>
        <w:numPr>
          <w:ilvl w:val="0"/>
          <w:numId w:val="8"/>
        </w:numPr>
        <w:rPr>
          <w:color w:val="000000"/>
        </w:rPr>
      </w:pPr>
      <w:r>
        <w:rPr>
          <w:color w:val="000000"/>
        </w:rPr>
        <w:lastRenderedPageBreak/>
        <w:t>Договорная работа (разработка форм д</w:t>
      </w:r>
      <w:r>
        <w:rPr>
          <w:color w:val="000000"/>
        </w:rPr>
        <w:t>оговоров, протоколов, доп. соглашений, обеспечение соблюдения требований законодательства РК).</w:t>
      </w:r>
    </w:p>
    <w:p w:rsidR="0074300A" w:rsidRDefault="005972E1">
      <w:pPr>
        <w:pStyle w:val="a6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Составление трудовых договоров. Информирование сотрудников компании о действующем законодательстве, нормативных правовых актах, относящихся к их деятельности.</w:t>
      </w:r>
    </w:p>
    <w:p w:rsidR="0074300A" w:rsidRDefault="005972E1">
      <w:pPr>
        <w:pStyle w:val="a6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Ор</w:t>
      </w:r>
      <w:r>
        <w:rPr>
          <w:color w:val="000000"/>
        </w:rPr>
        <w:t>ганизация делопроизводства и контроль документооборота.</w:t>
      </w:r>
    </w:p>
    <w:p w:rsidR="0074300A" w:rsidRDefault="005972E1">
      <w:pPr>
        <w:pStyle w:val="a6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Подготовка проектов договоров и дополнительных соглашений (договоры аренды и субаренды).</w:t>
      </w:r>
    </w:p>
    <w:p w:rsidR="0074300A" w:rsidRDefault="005972E1">
      <w:pPr>
        <w:pStyle w:val="a6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Регистрация, ликвидация и реорганизация юридических лиц, обособленных подразделений, представительств.</w:t>
      </w:r>
    </w:p>
    <w:p w:rsidR="0074300A" w:rsidRDefault="005972E1">
      <w:pPr>
        <w:pStyle w:val="a6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Подготовка учредительных документов, внесение изменений, представительство в государственных органах.</w:t>
      </w:r>
    </w:p>
    <w:p w:rsidR="0074300A" w:rsidRDefault="005972E1">
      <w:pPr>
        <w:pStyle w:val="a6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Подготовка документов для участия в открытых тендерах, электронных аукционах, конкурсах. Мониторинг проводимых тендеров по сайтам; подготовка и подача нео</w:t>
      </w:r>
      <w:r>
        <w:rPr>
          <w:color w:val="000000"/>
        </w:rPr>
        <w:t>бходимых документов для участия в тендерах; отслеживание результатов; общение с поставщиками и клиентами; выполнение заявок на закупку у поставщика; договоров и сопровождение до момента оплаты.</w:t>
      </w:r>
    </w:p>
    <w:p w:rsidR="0074300A" w:rsidRDefault="005972E1">
      <w:pPr>
        <w:pStyle w:val="a6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Оформление и сопровождение трудовых правоотношений.</w:t>
      </w:r>
    </w:p>
    <w:p w:rsidR="0074300A" w:rsidRDefault="005972E1">
      <w:pPr>
        <w:pStyle w:val="a6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Представит</w:t>
      </w:r>
      <w:r>
        <w:rPr>
          <w:color w:val="000000"/>
        </w:rPr>
        <w:t xml:space="preserve">ельство интересов компании в судах и других </w:t>
      </w:r>
      <w:proofErr w:type="spellStart"/>
      <w:r>
        <w:rPr>
          <w:color w:val="000000"/>
        </w:rPr>
        <w:t>гос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чреждениях</w:t>
      </w:r>
      <w:proofErr w:type="spellEnd"/>
      <w:r>
        <w:rPr>
          <w:color w:val="000000"/>
        </w:rPr>
        <w:t>.</w:t>
      </w:r>
    </w:p>
    <w:p w:rsidR="0074300A" w:rsidRDefault="005972E1">
      <w:pPr>
        <w:pStyle w:val="a6"/>
        <w:rPr>
          <w:b/>
          <w:color w:val="000000"/>
        </w:rPr>
      </w:pPr>
      <w:proofErr w:type="gramStart"/>
      <w:r>
        <w:rPr>
          <w:b/>
          <w:color w:val="000000"/>
        </w:rPr>
        <w:t>я</w:t>
      </w:r>
      <w:proofErr w:type="gramEnd"/>
      <w:r>
        <w:rPr>
          <w:b/>
          <w:color w:val="000000"/>
        </w:rPr>
        <w:t xml:space="preserve">нварь 2011 - июнь 2011 (6 месяцев) - помощник юриста </w:t>
      </w:r>
    </w:p>
    <w:p w:rsidR="0074300A" w:rsidRDefault="005972E1">
      <w:pPr>
        <w:pStyle w:val="a6"/>
        <w:rPr>
          <w:b/>
          <w:color w:val="000000"/>
        </w:rPr>
      </w:pPr>
      <w:r>
        <w:rPr>
          <w:color w:val="000000"/>
        </w:rPr>
        <w:t>Место работы:</w:t>
      </w:r>
      <w:r>
        <w:rPr>
          <w:b/>
          <w:color w:val="000000"/>
        </w:rPr>
        <w:t> АО "</w:t>
      </w:r>
      <w:proofErr w:type="spellStart"/>
      <w:r>
        <w:rPr>
          <w:b/>
          <w:color w:val="000000"/>
        </w:rPr>
        <w:t>Алматыобляжстрой</w:t>
      </w:r>
      <w:proofErr w:type="spellEnd"/>
      <w:r>
        <w:rPr>
          <w:b/>
          <w:color w:val="000000"/>
        </w:rPr>
        <w:t>"</w:t>
      </w:r>
    </w:p>
    <w:p w:rsidR="0074300A" w:rsidRDefault="005972E1">
      <w:pPr>
        <w:pStyle w:val="a6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Доставка судебной документации;</w:t>
      </w:r>
    </w:p>
    <w:p w:rsidR="0074300A" w:rsidRDefault="005972E1">
      <w:pPr>
        <w:pStyle w:val="a6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Исполнительных листов;</w:t>
      </w:r>
    </w:p>
    <w:p w:rsidR="0074300A" w:rsidRDefault="005972E1">
      <w:pPr>
        <w:pStyle w:val="a6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Ведение отчетности рассматриваемых дел;</w:t>
      </w:r>
    </w:p>
    <w:p w:rsidR="0074300A" w:rsidRDefault="005972E1">
      <w:pPr>
        <w:pStyle w:val="a6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Взаимодействие с канцелярией по гражданским делам;</w:t>
      </w:r>
    </w:p>
    <w:p w:rsidR="0074300A" w:rsidRDefault="005972E1">
      <w:pPr>
        <w:pStyle w:val="a6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Работа с архивом.</w:t>
      </w:r>
    </w:p>
    <w:p w:rsidR="0074300A" w:rsidRDefault="005972E1">
      <w:pPr>
        <w:pStyle w:val="a6"/>
        <w:rPr>
          <w:b/>
          <w:color w:val="000000"/>
        </w:rPr>
      </w:pPr>
      <w:r>
        <w:rPr>
          <w:b/>
          <w:color w:val="000000"/>
        </w:rPr>
        <w:t xml:space="preserve">сентябрь 2008 - декабрь 2010 (2 года 3 месяца) </w:t>
      </w:r>
    </w:p>
    <w:p w:rsidR="0074300A" w:rsidRDefault="005972E1">
      <w:pPr>
        <w:pStyle w:val="a6"/>
        <w:rPr>
          <w:b/>
          <w:color w:val="000000"/>
        </w:rPr>
      </w:pPr>
      <w:r>
        <w:rPr>
          <w:b/>
          <w:color w:val="000000"/>
        </w:rPr>
        <w:t>- преподаватель по юридическим дисциплинам </w:t>
      </w:r>
    </w:p>
    <w:p w:rsidR="0074300A" w:rsidRDefault="005972E1">
      <w:pPr>
        <w:pStyle w:val="a6"/>
        <w:rPr>
          <w:b/>
          <w:color w:val="000000"/>
        </w:rPr>
      </w:pPr>
      <w:r>
        <w:rPr>
          <w:color w:val="000000"/>
        </w:rPr>
        <w:t>Место работы:</w:t>
      </w:r>
      <w:r>
        <w:rPr>
          <w:b/>
          <w:color w:val="000000"/>
        </w:rPr>
        <w:t> </w:t>
      </w:r>
      <w:proofErr w:type="spellStart"/>
      <w:r>
        <w:rPr>
          <w:b/>
          <w:color w:val="000000"/>
        </w:rPr>
        <w:t>Алматинский</w:t>
      </w:r>
      <w:proofErr w:type="spellEnd"/>
      <w:r>
        <w:rPr>
          <w:b/>
          <w:color w:val="000000"/>
        </w:rPr>
        <w:t xml:space="preserve"> колледж непрерывного образования</w:t>
      </w:r>
    </w:p>
    <w:p w:rsidR="0074300A" w:rsidRDefault="005972E1">
      <w:pPr>
        <w:pStyle w:val="a6"/>
        <w:rPr>
          <w:color w:val="000000"/>
        </w:rPr>
      </w:pPr>
      <w:r>
        <w:rPr>
          <w:color w:val="000000"/>
        </w:rPr>
        <w:t>преподаватель по юридическим дисципл</w:t>
      </w:r>
      <w:r>
        <w:rPr>
          <w:color w:val="000000"/>
        </w:rPr>
        <w:t>инам.</w:t>
      </w:r>
    </w:p>
    <w:p w:rsidR="0074300A" w:rsidRDefault="0074300A">
      <w:pPr>
        <w:pStyle w:val="a6"/>
        <w:rPr>
          <w:color w:val="000000"/>
        </w:rPr>
      </w:pPr>
    </w:p>
    <w:p w:rsidR="0074300A" w:rsidRDefault="005972E1">
      <w:r>
        <w:rPr>
          <w:b/>
        </w:rPr>
        <w:t>Дополнительная информация:</w:t>
      </w:r>
      <w:r>
        <w:t xml:space="preserve"> </w:t>
      </w:r>
    </w:p>
    <w:p w:rsidR="0074300A" w:rsidRPr="005972E1" w:rsidRDefault="005972E1">
      <w:pPr>
        <w:numPr>
          <w:ilvl w:val="0"/>
          <w:numId w:val="2"/>
        </w:numPr>
        <w:rPr>
          <w:lang w:val="en-US"/>
        </w:rPr>
      </w:pPr>
      <w:r w:rsidRPr="005972E1">
        <w:rPr>
          <w:lang w:val="en-US"/>
        </w:rPr>
        <w:t xml:space="preserve">Windows, MS Office, Excel,  Internet - </w:t>
      </w:r>
      <w:r>
        <w:t>опытный</w:t>
      </w:r>
      <w:r w:rsidRPr="005972E1">
        <w:rPr>
          <w:lang w:val="en-US"/>
        </w:rPr>
        <w:t xml:space="preserve"> </w:t>
      </w:r>
      <w:r>
        <w:t>пользователь</w:t>
      </w:r>
    </w:p>
    <w:p w:rsidR="0074300A" w:rsidRDefault="005972E1">
      <w:pPr>
        <w:numPr>
          <w:ilvl w:val="0"/>
          <w:numId w:val="2"/>
        </w:numPr>
      </w:pPr>
      <w:r>
        <w:t>Иностранный язык - английский (хорошо).</w:t>
      </w:r>
    </w:p>
    <w:p w:rsidR="0074300A" w:rsidRDefault="0074300A">
      <w:pPr>
        <w:ind w:left="720"/>
      </w:pPr>
    </w:p>
    <w:p w:rsidR="0074300A" w:rsidRDefault="005972E1">
      <w:pPr>
        <w:rPr>
          <w:b/>
        </w:rPr>
      </w:pPr>
      <w:r>
        <w:rPr>
          <w:b/>
        </w:rPr>
        <w:t>Прочее</w:t>
      </w:r>
    </w:p>
    <w:p w:rsidR="0074300A" w:rsidRDefault="005972E1">
      <w:pPr>
        <w:pStyle w:val="a4"/>
        <w:numPr>
          <w:ilvl w:val="0"/>
          <w:numId w:val="4"/>
        </w:numPr>
        <w:spacing w:after="0"/>
      </w:pPr>
      <w:r>
        <w:t>Грамотная устная и письменная речь</w:t>
      </w:r>
    </w:p>
    <w:p w:rsidR="0074300A" w:rsidRDefault="005972E1">
      <w:pPr>
        <w:pStyle w:val="a4"/>
        <w:numPr>
          <w:ilvl w:val="0"/>
          <w:numId w:val="4"/>
        </w:numPr>
        <w:spacing w:after="0"/>
      </w:pPr>
      <w:r>
        <w:t>Коммуникабельность, стрессоустойчивость, аккуратность</w:t>
      </w:r>
      <w:r>
        <w:rPr>
          <w:rFonts w:ascii="Trebuchet MS" w:hAnsi="Trebuchet MS"/>
        </w:rPr>
        <w:t xml:space="preserve"> </w:t>
      </w:r>
    </w:p>
    <w:p w:rsidR="0074300A" w:rsidRDefault="005972E1">
      <w:pPr>
        <w:pStyle w:val="a4"/>
        <w:numPr>
          <w:ilvl w:val="0"/>
          <w:numId w:val="4"/>
        </w:numPr>
        <w:spacing w:after="0"/>
      </w:pPr>
      <w:r>
        <w:t>Стремление совершенство</w:t>
      </w:r>
      <w:r>
        <w:t xml:space="preserve">ваться  и не останавливаться на </w:t>
      </w:r>
      <w:proofErr w:type="gramStart"/>
      <w:r>
        <w:t>достигнутом</w:t>
      </w:r>
      <w:proofErr w:type="gramEnd"/>
    </w:p>
    <w:p w:rsidR="0074300A" w:rsidRDefault="005972E1">
      <w:pPr>
        <w:pStyle w:val="a4"/>
        <w:numPr>
          <w:ilvl w:val="0"/>
          <w:numId w:val="4"/>
        </w:numPr>
        <w:spacing w:after="0"/>
      </w:pPr>
      <w:r>
        <w:t>Хобби – путешествия, занятия спортом, литература.</w:t>
      </w:r>
    </w:p>
    <w:p w:rsidR="0074300A" w:rsidRDefault="0074300A">
      <w:pPr>
        <w:pStyle w:val="a4"/>
        <w:spacing w:after="0"/>
        <w:ind w:left="360"/>
      </w:pPr>
    </w:p>
    <w:sectPr w:rsidR="0074300A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BB0"/>
    <w:multiLevelType w:val="multilevel"/>
    <w:tmpl w:val="2000E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">
    <w:nsid w:val="0A533BD4"/>
    <w:multiLevelType w:val="multilevel"/>
    <w:tmpl w:val="C7AA7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2A497626"/>
    <w:multiLevelType w:val="multilevel"/>
    <w:tmpl w:val="E2268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0E9082C"/>
    <w:multiLevelType w:val="multilevel"/>
    <w:tmpl w:val="81CA9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3A93485D"/>
    <w:multiLevelType w:val="multilevel"/>
    <w:tmpl w:val="B32E62B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pStyle w:val="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4FEA77F0"/>
    <w:multiLevelType w:val="multilevel"/>
    <w:tmpl w:val="2D02E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9DE6888"/>
    <w:multiLevelType w:val="multilevel"/>
    <w:tmpl w:val="D6A4F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7">
    <w:nsid w:val="648918C2"/>
    <w:multiLevelType w:val="multilevel"/>
    <w:tmpl w:val="181EA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69425D78"/>
    <w:multiLevelType w:val="multilevel"/>
    <w:tmpl w:val="301E7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9">
    <w:nsid w:val="6CAD08F6"/>
    <w:multiLevelType w:val="multilevel"/>
    <w:tmpl w:val="C9707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7176007F"/>
    <w:multiLevelType w:val="multilevel"/>
    <w:tmpl w:val="78CCA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75297856"/>
    <w:multiLevelType w:val="multilevel"/>
    <w:tmpl w:val="9E0CB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7A3D413A"/>
    <w:multiLevelType w:val="multilevel"/>
    <w:tmpl w:val="153028F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300A"/>
    <w:rsid w:val="005972E1"/>
    <w:rsid w:val="0074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2">
    <w:name w:val="heading 2"/>
    <w:pPr>
      <w:numPr>
        <w:ilvl w:val="1"/>
        <w:numId w:val="1"/>
      </w:numPr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pPr>
      <w:spacing w:before="240" w:after="120"/>
    </w:pPr>
    <w:rPr>
      <w:rFonts w:ascii="Arial" w:hAnsi="Arial"/>
      <w:sz w:val="28"/>
    </w:rPr>
  </w:style>
  <w:style w:type="paragraph" w:styleId="a4">
    <w:name w:val="Body Text"/>
    <w:pPr>
      <w:spacing w:after="120"/>
    </w:pPr>
    <w:rPr>
      <w:sz w:val="24"/>
    </w:rPr>
  </w:style>
  <w:style w:type="paragraph" w:styleId="a5">
    <w:name w:val="List"/>
    <w:pPr>
      <w:spacing w:after="120"/>
    </w:pPr>
    <w:rPr>
      <w:sz w:val="24"/>
    </w:rPr>
  </w:style>
  <w:style w:type="paragraph" w:styleId="a6">
    <w:name w:val="Normal (Web)"/>
    <w:rPr>
      <w:sz w:val="24"/>
    </w:rPr>
  </w:style>
  <w:style w:type="paragraph" w:customStyle="1" w:styleId="a7">
    <w:name w:val="Заголовок таблицы"/>
    <w:pPr>
      <w:jc w:val="center"/>
    </w:pPr>
    <w:rPr>
      <w:b/>
      <w:sz w:val="24"/>
    </w:rPr>
  </w:style>
  <w:style w:type="paragraph" w:customStyle="1" w:styleId="a8">
    <w:name w:val="Содержимое таблицы"/>
    <w:rPr>
      <w:sz w:val="24"/>
    </w:rPr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customStyle="1" w:styleId="10">
    <w:name w:val="Указатель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2">
    <w:name w:val="heading 2"/>
    <w:pPr>
      <w:numPr>
        <w:ilvl w:val="1"/>
        <w:numId w:val="1"/>
      </w:numPr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pPr>
      <w:spacing w:before="240" w:after="120"/>
    </w:pPr>
    <w:rPr>
      <w:rFonts w:ascii="Arial" w:hAnsi="Arial"/>
      <w:sz w:val="28"/>
    </w:rPr>
  </w:style>
  <w:style w:type="paragraph" w:styleId="a4">
    <w:name w:val="Body Text"/>
    <w:pPr>
      <w:spacing w:after="120"/>
    </w:pPr>
    <w:rPr>
      <w:sz w:val="24"/>
    </w:rPr>
  </w:style>
  <w:style w:type="paragraph" w:styleId="a5">
    <w:name w:val="List"/>
    <w:pPr>
      <w:spacing w:after="120"/>
    </w:pPr>
    <w:rPr>
      <w:sz w:val="24"/>
    </w:rPr>
  </w:style>
  <w:style w:type="paragraph" w:styleId="a6">
    <w:name w:val="Normal (Web)"/>
    <w:rPr>
      <w:sz w:val="24"/>
    </w:rPr>
  </w:style>
  <w:style w:type="paragraph" w:customStyle="1" w:styleId="a7">
    <w:name w:val="Заголовок таблицы"/>
    <w:pPr>
      <w:jc w:val="center"/>
    </w:pPr>
    <w:rPr>
      <w:b/>
      <w:sz w:val="24"/>
    </w:rPr>
  </w:style>
  <w:style w:type="paragraph" w:customStyle="1" w:styleId="a8">
    <w:name w:val="Содержимое таблицы"/>
    <w:rPr>
      <w:sz w:val="24"/>
    </w:rPr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customStyle="1" w:styleId="10">
    <w:name w:val="Указатель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2 (копия 1).docx</vt:lpstr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2 (копия 1).docx</dc:title>
  <dc:creator>55555</dc:creator>
  <cp:lastModifiedBy>55555</cp:lastModifiedBy>
  <cp:revision>2</cp:revision>
  <dcterms:created xsi:type="dcterms:W3CDTF">2016-11-12T03:04:00Z</dcterms:created>
  <dcterms:modified xsi:type="dcterms:W3CDTF">2016-11-12T03:04:00Z</dcterms:modified>
</cp:coreProperties>
</file>