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5" w:rsidRPr="004B7111" w:rsidRDefault="004B7111" w:rsidP="00A14A5D">
      <w:pPr>
        <w:spacing w:line="216" w:lineRule="auto"/>
        <w:jc w:val="center"/>
        <w:rPr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Жарлыгапова Арман Галымовна</w:t>
      </w:r>
    </w:p>
    <w:p w:rsidR="00CF0C55" w:rsidRPr="00A14A5D" w:rsidRDefault="00CF0C55" w:rsidP="009B3454">
      <w:pPr>
        <w:spacing w:line="216" w:lineRule="auto"/>
        <w:ind w:right="-1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14A5D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A14A5D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A14A5D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</w:t>
      </w:r>
      <w:r w:rsidRPr="00A14A5D">
        <w:rPr>
          <w:rFonts w:ascii="Times New Roman" w:hAnsi="Times New Roman" w:cs="Times New Roman"/>
          <w:i/>
          <w:sz w:val="18"/>
          <w:szCs w:val="18"/>
        </w:rPr>
        <w:t xml:space="preserve">Контакты: </w:t>
      </w:r>
    </w:p>
    <w:p w:rsidR="00CF0C55" w:rsidRPr="00A14A5D" w:rsidRDefault="004B7111" w:rsidP="009B3454">
      <w:pPr>
        <w:spacing w:line="216" w:lineRule="auto"/>
        <w:ind w:right="-1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Тел: 8(7212)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441869</w:t>
      </w:r>
      <w:r w:rsidR="00CF0C55" w:rsidRPr="00A14A5D">
        <w:rPr>
          <w:rFonts w:ascii="Times New Roman" w:hAnsi="Times New Roman" w:cs="Times New Roman"/>
          <w:i/>
          <w:sz w:val="18"/>
          <w:szCs w:val="18"/>
        </w:rPr>
        <w:t>,</w:t>
      </w:r>
    </w:p>
    <w:p w:rsidR="00CF0C55" w:rsidRPr="004B7111" w:rsidRDefault="00CF0C55" w:rsidP="009B3454">
      <w:pPr>
        <w:spacing w:line="216" w:lineRule="auto"/>
        <w:ind w:right="-1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824D3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B7111">
        <w:rPr>
          <w:rFonts w:ascii="Times New Roman" w:hAnsi="Times New Roman" w:cs="Times New Roman"/>
          <w:i/>
          <w:sz w:val="18"/>
          <w:szCs w:val="18"/>
          <w:lang w:val="en-US"/>
        </w:rPr>
        <w:t>8700</w:t>
      </w:r>
      <w:r w:rsidRPr="00A14A5D">
        <w:rPr>
          <w:rFonts w:ascii="Times New Roman" w:hAnsi="Times New Roman" w:cs="Times New Roman"/>
          <w:i/>
          <w:sz w:val="18"/>
          <w:szCs w:val="18"/>
          <w:lang w:val="kk-KZ"/>
        </w:rPr>
        <w:t xml:space="preserve"> </w:t>
      </w:r>
      <w:r w:rsidR="004B7111">
        <w:rPr>
          <w:rFonts w:ascii="Times New Roman" w:hAnsi="Times New Roman" w:cs="Times New Roman"/>
          <w:i/>
          <w:sz w:val="18"/>
          <w:szCs w:val="18"/>
          <w:lang w:val="kk-KZ"/>
        </w:rPr>
        <w:t>438 0582</w:t>
      </w:r>
      <w:r w:rsidRPr="00A14A5D">
        <w:rPr>
          <w:rFonts w:ascii="Times New Roman" w:hAnsi="Times New Roman" w:cs="Times New Roman"/>
          <w:i/>
          <w:sz w:val="18"/>
          <w:szCs w:val="18"/>
          <w:lang w:val="kk-KZ"/>
        </w:rPr>
        <w:t>;</w:t>
      </w:r>
      <w:r w:rsidRPr="004B711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8702</w:t>
      </w:r>
      <w:r w:rsidRPr="00A14A5D">
        <w:rPr>
          <w:rFonts w:ascii="Times New Roman" w:hAnsi="Times New Roman" w:cs="Times New Roman"/>
          <w:i/>
          <w:sz w:val="18"/>
          <w:szCs w:val="18"/>
          <w:lang w:val="kk-KZ"/>
        </w:rPr>
        <w:t xml:space="preserve"> </w:t>
      </w:r>
      <w:r w:rsidR="004B7111">
        <w:rPr>
          <w:rFonts w:ascii="Times New Roman" w:hAnsi="Times New Roman" w:cs="Times New Roman"/>
          <w:i/>
          <w:sz w:val="18"/>
          <w:szCs w:val="18"/>
          <w:lang w:val="kk-KZ"/>
        </w:rPr>
        <w:t>265 09 41</w:t>
      </w:r>
    </w:p>
    <w:p w:rsidR="00CF0C55" w:rsidRPr="004B7111" w:rsidRDefault="00CF0C55" w:rsidP="009B3454">
      <w:pPr>
        <w:spacing w:line="216" w:lineRule="auto"/>
        <w:ind w:right="-1"/>
        <w:contextualSpacing/>
        <w:jc w:val="right"/>
        <w:rPr>
          <w:i/>
          <w:sz w:val="18"/>
          <w:szCs w:val="18"/>
          <w:lang w:val="en-US"/>
        </w:rPr>
      </w:pPr>
      <w:proofErr w:type="gramStart"/>
      <w:r w:rsidRPr="00A14A5D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A14A5D">
        <w:rPr>
          <w:rFonts w:ascii="Times New Roman" w:hAnsi="Times New Roman" w:cs="Times New Roman"/>
          <w:i/>
          <w:sz w:val="18"/>
          <w:szCs w:val="18"/>
          <w:lang w:val="en-US"/>
        </w:rPr>
        <w:t xml:space="preserve">-mail: </w:t>
      </w:r>
      <w:r w:rsidR="004B7111">
        <w:rPr>
          <w:rFonts w:ascii="Times New Roman" w:hAnsi="Times New Roman" w:cs="Times New Roman"/>
          <w:i/>
          <w:sz w:val="18"/>
          <w:szCs w:val="18"/>
          <w:lang w:val="en-US"/>
        </w:rPr>
        <w:t>armashka_krg@mail.ru</w:t>
      </w:r>
    </w:p>
    <w:tbl>
      <w:tblPr>
        <w:tblStyle w:val="a3"/>
        <w:tblW w:w="9923" w:type="dxa"/>
        <w:tblInd w:w="-459" w:type="dxa"/>
        <w:tblLook w:val="04A0"/>
      </w:tblPr>
      <w:tblGrid>
        <w:gridCol w:w="1985"/>
        <w:gridCol w:w="7938"/>
      </w:tblGrid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  <w:lang w:val="en-US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Личные Данные</w:t>
            </w:r>
          </w:p>
        </w:tc>
        <w:tc>
          <w:tcPr>
            <w:tcW w:w="7938" w:type="dxa"/>
          </w:tcPr>
          <w:p w:rsidR="00CF0C55" w:rsidRPr="0042002E" w:rsidRDefault="00CF0C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рождения:  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03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.1990</w:t>
            </w:r>
            <w:r w:rsidR="00BC0DE0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CF0C55" w:rsidRPr="0042002E" w:rsidRDefault="004B71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Национальность:  Казашка</w:t>
            </w:r>
          </w:p>
          <w:p w:rsidR="00CF0C55" w:rsidRPr="0042002E" w:rsidRDefault="004B7111">
            <w:pPr>
              <w:rPr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Семейное положение: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незамужем</w:t>
            </w:r>
            <w:proofErr w:type="spellEnd"/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  <w:lang w:val="en-US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938" w:type="dxa"/>
          </w:tcPr>
          <w:p w:rsidR="004D61E1" w:rsidRPr="0042002E" w:rsidRDefault="00CF0C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Высшее: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CF0C55" w:rsidRPr="0042002E" w:rsidRDefault="004D61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01.09.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2007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25.05.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201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гг.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Карагандинский Государственный университет им. Академика Е.А.Букетова. Специальность: «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Финансы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»</w:t>
            </w:r>
          </w:p>
          <w:p w:rsidR="004D61E1" w:rsidRPr="0042002E" w:rsidRDefault="004B71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Магистратура</w:t>
            </w:r>
            <w:r w:rsidR="00A14A5D" w:rsidRPr="004200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  <w:p w:rsidR="00CF0C55" w:rsidRPr="0042002E" w:rsidRDefault="004D61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</w:t>
            </w:r>
            <w:r w:rsidRPr="004200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2011-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25.02.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гг. «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Казахский Университет путей сообщения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лматы</w:t>
            </w:r>
            <w:proofErr w:type="spellEnd"/>
          </w:p>
          <w:p w:rsidR="00CF0C55" w:rsidRPr="0042002E" w:rsidRDefault="00CF0C55" w:rsidP="004B7111">
            <w:pPr>
              <w:rPr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Специальность: «</w:t>
            </w:r>
            <w:r w:rsidR="004B711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перевозок</w:t>
            </w:r>
            <w:r w:rsidR="004D61E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движения и эксплуатация транспорта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».</w:t>
            </w:r>
          </w:p>
        </w:tc>
      </w:tr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  <w:lang w:val="en-US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Дополнительные навыки</w:t>
            </w:r>
          </w:p>
        </w:tc>
        <w:tc>
          <w:tcPr>
            <w:tcW w:w="7938" w:type="dxa"/>
          </w:tcPr>
          <w:p w:rsidR="00CF0C55" w:rsidRPr="0042002E" w:rsidRDefault="000E1B29" w:rsidP="000E1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на уровне активного пользователя, Интернет, а также банковские программы.</w:t>
            </w:r>
          </w:p>
        </w:tc>
      </w:tr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  <w:lang w:val="en-US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Знание языков</w:t>
            </w:r>
          </w:p>
        </w:tc>
        <w:tc>
          <w:tcPr>
            <w:tcW w:w="7938" w:type="dxa"/>
          </w:tcPr>
          <w:p w:rsidR="00CF0C55" w:rsidRPr="0042002E" w:rsidRDefault="004076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Казахский – родной;</w:t>
            </w:r>
          </w:p>
          <w:p w:rsidR="004076FF" w:rsidRPr="0042002E" w:rsidRDefault="004076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– свободно;</w:t>
            </w:r>
          </w:p>
          <w:p w:rsidR="004076FF" w:rsidRPr="0042002E" w:rsidRDefault="004076FF" w:rsidP="004D61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Английский – </w:t>
            </w:r>
            <w:r w:rsidR="004D61E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(уровень </w:t>
            </w:r>
            <w:r w:rsidR="004D61E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Upper</w:t>
            </w:r>
            <w:r w:rsidR="004D61E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61E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Intermediate</w:t>
            </w:r>
            <w:r w:rsidR="004D61E1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D61E1" w:rsidRPr="0042002E" w:rsidRDefault="004D61E1" w:rsidP="004D61E1">
            <w:pPr>
              <w:rPr>
                <w:sz w:val="18"/>
                <w:szCs w:val="18"/>
                <w:lang w:val="kk-KZ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Испанский – со словарем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Личные качества</w:t>
            </w:r>
          </w:p>
        </w:tc>
        <w:tc>
          <w:tcPr>
            <w:tcW w:w="7938" w:type="dxa"/>
          </w:tcPr>
          <w:p w:rsidR="00CF0C55" w:rsidRPr="0042002E" w:rsidRDefault="004076FF">
            <w:pPr>
              <w:rPr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Способность быстро обучаться, нацеленность на результат, пунктуальность, коммуникабельность, ответственность,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самоорганизованность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умение работать как в коллективе, так и самостоятельно.</w:t>
            </w:r>
            <w:r w:rsidR="0020182D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Активная жизненная позиция, стремление к развитию и п</w:t>
            </w:r>
            <w:r w:rsidR="00BC0DE0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рофессиональному росту. 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  <w:lang w:val="en-US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Опыт работы</w:t>
            </w:r>
          </w:p>
        </w:tc>
        <w:tc>
          <w:tcPr>
            <w:tcW w:w="7938" w:type="dxa"/>
          </w:tcPr>
          <w:p w:rsidR="00A14A5D" w:rsidRPr="0042002E" w:rsidRDefault="004D61E1" w:rsidP="00A14A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 16.09.2014</w:t>
            </w:r>
            <w:r w:rsidR="00BC0DE0"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г.</w:t>
            </w:r>
            <w:bookmarkStart w:id="0" w:name="_GoBack"/>
            <w:bookmarkEnd w:id="0"/>
            <w:r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по </w:t>
            </w:r>
            <w:r w:rsidR="003650F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30.06.2015г</w:t>
            </w:r>
            <w:r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Главный </w:t>
            </w:r>
            <w:r w:rsidR="000534E7"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 сектора МСБ отдел</w:t>
            </w:r>
            <w:r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кредитования юри</w:t>
            </w:r>
            <w:r w:rsidR="000534E7"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дических лиц в филиале АО «</w:t>
            </w:r>
            <w:r w:rsidR="000534E7" w:rsidRPr="00420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</w:t>
            </w:r>
            <w:r w:rsidR="000534E7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34E7" w:rsidRPr="00420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RBK</w:t>
            </w:r>
            <w:r w:rsidR="000534E7"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в г.Караганда.</w:t>
            </w:r>
          </w:p>
          <w:p w:rsidR="000534E7" w:rsidRPr="0042002E" w:rsidRDefault="000534E7" w:rsidP="00A14A5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Обязанности:</w:t>
            </w:r>
          </w:p>
          <w:p w:rsidR="000534E7" w:rsidRPr="0042002E" w:rsidRDefault="00476F76" w:rsidP="00476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Кредитование малого и среднего бизнеса; анализ официальной и управленческой отчетности; анализ финансового положения заемщика (подробная расшифровка и анализ статей балансовых данных в динамике, определение финансового рейтинга заемщика на основе внутренней методики банка, анализ показателей ликвидности, платежеспособности, финансовой устойчивости и рентабельности, определение финансовых рисков); привлечение потенциальных клиентов, проведение переговоров, выявление потребностей Клиента;</w:t>
            </w:r>
            <w:proofErr w:type="gramEnd"/>
            <w:r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финансовых заключений; анализ качества обслуживания долга, фин. состояния заемщика (</w:t>
            </w:r>
            <w:proofErr w:type="gramStart"/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C0DE0" w:rsidRPr="0042002E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End"/>
            <w:r w:rsidR="00BC0DE0" w:rsidRPr="0042002E">
              <w:rPr>
                <w:rFonts w:ascii="Times New Roman" w:hAnsi="Times New Roman" w:cs="Times New Roman"/>
                <w:sz w:val="18"/>
                <w:szCs w:val="18"/>
              </w:rPr>
              <w:t>. лицам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), мониторинг в процессе кредитования заемщика; самостоятельное осуществление выезда на место ведения бизнеса с целью проверки достоверности представленных данных; самостоятельная оценка активов бизнеса, в т.ч. залогового обеспечения (сбор документов на залоговую сделку, проверка залога, составление договора ипотеки); сопровождение кредитной услуги; составление текущей отчетности; бухгалтерский учет выполняемых банковских операций.</w:t>
            </w:r>
          </w:p>
          <w:p w:rsidR="000C5071" w:rsidRPr="0042002E" w:rsidRDefault="000C5071" w:rsidP="00476F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6F76" w:rsidRPr="0042002E" w:rsidRDefault="00476F76" w:rsidP="00476F7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</w:rPr>
              <w:t>С 25.11.2013</w:t>
            </w:r>
            <w:r w:rsidR="000E1B29" w:rsidRPr="00420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по 30.08.2014 г. – </w:t>
            </w:r>
            <w:r w:rsidR="000E1B29" w:rsidRPr="0042002E">
              <w:rPr>
                <w:rFonts w:ascii="Times New Roman" w:hAnsi="Times New Roman" w:cs="Times New Roman"/>
                <w:sz w:val="18"/>
                <w:szCs w:val="18"/>
              </w:rPr>
              <w:t>Главный  специалист отдела кредитования МСБ и юридических лиц в филиале АО «</w:t>
            </w:r>
            <w:proofErr w:type="spellStart"/>
            <w:r w:rsidR="000E1B29" w:rsidRPr="00420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AsiaCre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dit</w:t>
            </w:r>
            <w:proofErr w:type="spellEnd"/>
            <w:r w:rsidR="000C5071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</w:t>
            </w:r>
            <w:r w:rsidR="000E1B29" w:rsidRPr="004200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г Караганде.</w:t>
            </w:r>
          </w:p>
          <w:p w:rsidR="000C5071" w:rsidRPr="0042002E" w:rsidRDefault="00427D3D" w:rsidP="000C507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Обяза</w:t>
            </w:r>
            <w:r w:rsidR="000C5071"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нности:</w:t>
            </w:r>
          </w:p>
          <w:p w:rsidR="000E1B29" w:rsidRPr="0042002E" w:rsidRDefault="000E1B29" w:rsidP="000C5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Анализ кредитных заявок, рисков и оценка их приемлемости с учетом предлагаемой схемы обеспечения, оценка общей структуры и условий кредитной 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</w:rPr>
              <w:t>сделки. Проведение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вторичного финансового анализа.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Подготовка рекомендаций для принятия кредитного решения соответствующим органом банка.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Проверка и визирование кредитной документации и документов обеспечения на предмет их соответствия одобренным условиям.</w:t>
            </w:r>
            <w:r w:rsidR="000C5071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2F9" w:rsidRPr="0042002E" w:rsidRDefault="00AA42F9" w:rsidP="000C5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71" w:rsidRPr="0042002E" w:rsidRDefault="000C5071" w:rsidP="000C5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</w:rPr>
              <w:t>С 15.07.2013г.  по 21.11.2014 г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. -  Главный специалист отдела кредитования  МСБ в филиале АО «</w:t>
            </w:r>
            <w:r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Темірбанк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» в г. Караганде.</w:t>
            </w:r>
          </w:p>
          <w:p w:rsidR="000C5071" w:rsidRPr="0042002E" w:rsidRDefault="000C5071" w:rsidP="000C507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Обязанности:</w:t>
            </w:r>
          </w:p>
          <w:p w:rsidR="000C5071" w:rsidRPr="0042002E" w:rsidRDefault="000C5071" w:rsidP="000C5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деятельности, кредитоспособности клиентов Банка (МСБ) включающий анализ официальной и управленческой финансовой отчетности, проверка</w:t>
            </w:r>
            <w:r w:rsidR="00AA42F9"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и подтверждение отчетности, подготовка информации по проектам для принятия решений о кредитовании, подготовка экспертного заключения по проектам с последующей защитой на кредитном комитете, последующее сопровождение проекта до окончания срока финансирования.</w:t>
            </w:r>
          </w:p>
          <w:p w:rsidR="00AA42F9" w:rsidRPr="0042002E" w:rsidRDefault="00AA42F9" w:rsidP="00AA4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</w:rPr>
              <w:t>С 08.05.2012 г. по 15.07.2013 г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 xml:space="preserve"> - Ведущий специалист отдела кредитования  МСБ в филиале АО «</w:t>
            </w:r>
            <w:r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Темірбанк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» в г. Караганде.</w:t>
            </w:r>
          </w:p>
          <w:p w:rsidR="00AA42F9" w:rsidRPr="0042002E" w:rsidRDefault="00AA42F9" w:rsidP="000C5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F9" w:rsidRPr="0042002E" w:rsidRDefault="00AA42F9" w:rsidP="00AA4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 01.11.2011 г. По 07.05.2012г. </w:t>
            </w:r>
            <w:r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Специалист отдела операционного  обслуживания юридических лиц 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в филиале АО «</w:t>
            </w:r>
            <w:r w:rsidRPr="004200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Темірбанк</w:t>
            </w: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» в г. Караганде.</w:t>
            </w:r>
          </w:p>
          <w:p w:rsidR="00AA42F9" w:rsidRPr="0042002E" w:rsidRDefault="00AA42F9" w:rsidP="00AA4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b/>
                <w:sz w:val="18"/>
                <w:szCs w:val="18"/>
              </w:rPr>
              <w:t>Обязанности:</w:t>
            </w:r>
          </w:p>
          <w:p w:rsidR="000C5071" w:rsidRPr="0042002E" w:rsidRDefault="00AA42F9" w:rsidP="00BC0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02E">
              <w:rPr>
                <w:rFonts w:ascii="Times New Roman" w:hAnsi="Times New Roman" w:cs="Times New Roman"/>
                <w:sz w:val="18"/>
                <w:szCs w:val="18"/>
              </w:rPr>
              <w:t>Обслуживание вкладчиков  и клиентов Банка,  в том числе оформление договоров, платежных поручений, предоставление чековых книжек, функции по оформлению платежно-кассовых документов по открытию, ведению и закрытию счетов, осуществление безналичных операций по зачислению и списанию денежных средств.</w:t>
            </w:r>
          </w:p>
        </w:tc>
      </w:tr>
      <w:tr w:rsidR="00824D33" w:rsidRPr="0042002E" w:rsidTr="00A14A5D">
        <w:tc>
          <w:tcPr>
            <w:tcW w:w="1985" w:type="dxa"/>
          </w:tcPr>
          <w:p w:rsidR="00824D33" w:rsidRPr="0042002E" w:rsidRDefault="00824D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7938" w:type="dxa"/>
          </w:tcPr>
          <w:p w:rsidR="00824D33" w:rsidRPr="0042002E" w:rsidRDefault="00824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  «Технология эффективных продаж» 2013 год.</w:t>
            </w:r>
          </w:p>
          <w:p w:rsidR="00824D33" w:rsidRPr="0042002E" w:rsidRDefault="00824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 «Технология кредитования малого и среднего бизнеса» Тренинг центр «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KazCreditConsult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г.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Алматы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2013 год.</w:t>
            </w:r>
          </w:p>
          <w:p w:rsidR="0042002E" w:rsidRPr="0042002E" w:rsidRDefault="004200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Сертификат «Эффективный старт: условие дальнейших успехов и достижений» Центр индивидуальной и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бизнес-психологии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ө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кжиек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лматы</w:t>
            </w:r>
            <w:proofErr w:type="spellEnd"/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2014 год.</w:t>
            </w:r>
          </w:p>
        </w:tc>
      </w:tr>
      <w:tr w:rsidR="00CF0C55" w:rsidRPr="0042002E" w:rsidTr="00A14A5D">
        <w:tc>
          <w:tcPr>
            <w:tcW w:w="1985" w:type="dxa"/>
          </w:tcPr>
          <w:p w:rsidR="00CF0C55" w:rsidRPr="0042002E" w:rsidRDefault="00CF0C55">
            <w:pPr>
              <w:rPr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</w:t>
            </w:r>
          </w:p>
        </w:tc>
        <w:tc>
          <w:tcPr>
            <w:tcW w:w="7938" w:type="dxa"/>
          </w:tcPr>
          <w:p w:rsidR="00CF0C55" w:rsidRPr="0042002E" w:rsidRDefault="004D61E1">
            <w:pPr>
              <w:rPr>
                <w:sz w:val="18"/>
                <w:szCs w:val="18"/>
              </w:rPr>
            </w:pP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Трудоустройство</w:t>
            </w:r>
            <w:r w:rsidR="00BC0DE0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компанию для дальнейшего  </w:t>
            </w:r>
            <w:r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совершенствования профессиональных качеств и навыков, реализация себя в профессиональном плане</w:t>
            </w:r>
            <w:r w:rsidR="00CF0C55" w:rsidRPr="00420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5D7E" w:rsidRPr="004076FF" w:rsidRDefault="008C5D7E" w:rsidP="00BC0DE0"/>
    <w:sectPr w:rsidR="008C5D7E" w:rsidRPr="004076FF" w:rsidSect="009B34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D3E"/>
    <w:rsid w:val="000534E7"/>
    <w:rsid w:val="000C5071"/>
    <w:rsid w:val="000E1B29"/>
    <w:rsid w:val="001D6D9D"/>
    <w:rsid w:val="0020182D"/>
    <w:rsid w:val="002B7B52"/>
    <w:rsid w:val="002D5D83"/>
    <w:rsid w:val="00331A80"/>
    <w:rsid w:val="003650F1"/>
    <w:rsid w:val="004076FF"/>
    <w:rsid w:val="0042002E"/>
    <w:rsid w:val="00427D3D"/>
    <w:rsid w:val="00432809"/>
    <w:rsid w:val="00476F76"/>
    <w:rsid w:val="004B7111"/>
    <w:rsid w:val="004D61E1"/>
    <w:rsid w:val="006616F6"/>
    <w:rsid w:val="007A32E2"/>
    <w:rsid w:val="00824D33"/>
    <w:rsid w:val="008C5D7E"/>
    <w:rsid w:val="009B3454"/>
    <w:rsid w:val="009E12CF"/>
    <w:rsid w:val="00A14A5D"/>
    <w:rsid w:val="00AA42F9"/>
    <w:rsid w:val="00AE2B35"/>
    <w:rsid w:val="00BC0DE0"/>
    <w:rsid w:val="00C316EA"/>
    <w:rsid w:val="00C5512F"/>
    <w:rsid w:val="00CC1DEF"/>
    <w:rsid w:val="00CF0C55"/>
    <w:rsid w:val="00FE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Жарлыгапова</dc:creator>
  <cp:keywords/>
  <dc:description/>
  <cp:lastModifiedBy>Zharlygapova_ZA</cp:lastModifiedBy>
  <cp:revision>3</cp:revision>
  <cp:lastPrinted>2015-08-13T02:08:00Z</cp:lastPrinted>
  <dcterms:created xsi:type="dcterms:W3CDTF">2015-08-13T02:09:00Z</dcterms:created>
  <dcterms:modified xsi:type="dcterms:W3CDTF">2015-10-05T07:23:00Z</dcterms:modified>
</cp:coreProperties>
</file>