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2"/>
        <w:gridCol w:w="4287"/>
      </w:tblGrid>
      <w:tr w:rsidR="00870801" w:rsidTr="00E938A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98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Адилханұлы Әділ</w:t>
            </w:r>
          </w:p>
        </w:tc>
      </w:tr>
      <w:tr w:rsidR="00870801" w:rsidTr="00E938A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Туған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жылы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04.03.1998</w:t>
            </w:r>
          </w:p>
        </w:tc>
      </w:tr>
      <w:tr w:rsidR="00870801" w:rsidTr="00E938A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Мекен-жайы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Алматы қ., Іле ауданы,М.Түймебаев ауылы, Клубная 5 көшесі</w:t>
            </w:r>
          </w:p>
        </w:tc>
      </w:tr>
      <w:tr w:rsidR="00870801" w:rsidTr="00E938A8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</w:pPr>
            <w:r>
              <w:rPr>
                <w:b/>
                <w:bCs/>
                <w:lang w:val="kk-KZ"/>
              </w:rPr>
              <w:t>Байланыс ақпарат</w:t>
            </w:r>
            <w:r>
              <w:rPr>
                <w:b/>
                <w:lang w:val="kk-KZ"/>
              </w:rPr>
              <w:t>ы</w:t>
            </w:r>
          </w:p>
          <w:p w:rsidR="00870801" w:rsidRDefault="00870801" w:rsidP="00E938A8">
            <w:pPr>
              <w:pStyle w:val="Standard"/>
            </w:pPr>
            <w:r>
              <w:rPr>
                <w:lang w:val="kk-KZ"/>
              </w:rPr>
              <w:t>моб.тел:</w:t>
            </w:r>
            <w:r>
              <w:t xml:space="preserve"> </w:t>
            </w:r>
            <w:r>
              <w:br/>
            </w:r>
            <w:r>
              <w:rPr>
                <w:lang w:val="kk-KZ"/>
              </w:rPr>
              <w:t>үй</w:t>
            </w:r>
            <w:r>
              <w:t xml:space="preserve">. </w:t>
            </w:r>
            <w:r>
              <w:rPr>
                <w:lang w:val="kk-KZ"/>
              </w:rPr>
              <w:t>тел:</w:t>
            </w:r>
          </w:p>
          <w:p w:rsidR="00870801" w:rsidRDefault="00870801" w:rsidP="00E938A8">
            <w:pPr>
              <w:pStyle w:val="Standard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b/>
                <w:lang w:val="kk-KZ"/>
              </w:rPr>
            </w:pPr>
          </w:p>
          <w:p w:rsidR="00870801" w:rsidRDefault="00870801" w:rsidP="00E938A8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+7 708 223 66 99</w:t>
            </w:r>
          </w:p>
          <w:p w:rsidR="00870801" w:rsidRDefault="00870801" w:rsidP="00E938A8">
            <w:pPr>
              <w:pStyle w:val="Standard"/>
              <w:rPr>
                <w:lang w:val="en-US"/>
              </w:rPr>
            </w:pPr>
          </w:p>
          <w:p w:rsidR="00870801" w:rsidRDefault="00870801" w:rsidP="00E938A8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Adil.adilkhanuly@gmail.com</w:t>
            </w:r>
          </w:p>
        </w:tc>
      </w:tr>
      <w:tr w:rsidR="00870801" w:rsidTr="00E938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Түйіндеме мақсаты:</w:t>
            </w:r>
          </w:p>
        </w:tc>
        <w:tc>
          <w:tcPr>
            <w:tcW w:w="4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Өз білімім мен іскерлік тәжірибемді шыңдау, практикалық және теориялық білімім мен шығармашылық мүмкіндіктерімді көрсету, перспективалы және қызықтыратын жұмысқа қабылдану</w:t>
            </w:r>
          </w:p>
        </w:tc>
      </w:tr>
      <w:tr w:rsidR="00870801" w:rsidTr="00E938A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Жұмыс тәжiрибесi</w:t>
            </w:r>
          </w:p>
          <w:p w:rsidR="00870801" w:rsidRPr="004B43DF" w:rsidRDefault="00870801" w:rsidP="00E938A8">
            <w:pPr>
              <w:pStyle w:val="Standard"/>
              <w:rPr>
                <w:lang w:val="kk-KZ"/>
              </w:rPr>
            </w:pPr>
            <w:r>
              <w:rPr>
                <w:bCs/>
                <w:lang w:val="kk-KZ"/>
              </w:rPr>
              <w:t>Жұмыс кезеңі:</w:t>
            </w:r>
          </w:p>
          <w:p w:rsidR="00870801" w:rsidRPr="004B43DF" w:rsidRDefault="00870801" w:rsidP="00E938A8">
            <w:pPr>
              <w:pStyle w:val="Standard"/>
              <w:rPr>
                <w:lang w:val="kk-KZ"/>
              </w:rPr>
            </w:pPr>
            <w:r>
              <w:rPr>
                <w:bCs/>
                <w:lang w:val="kk-KZ"/>
              </w:rPr>
              <w:t>Қызметі/лауазымы:</w:t>
            </w:r>
          </w:p>
          <w:p w:rsidR="00870801" w:rsidRDefault="00870801" w:rsidP="00E938A8">
            <w:pPr>
              <w:pStyle w:val="Standard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Жұмыс орнының атауы:</w:t>
            </w:r>
          </w:p>
          <w:p w:rsidR="00870801" w:rsidRDefault="00870801" w:rsidP="00E938A8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bCs/>
              </w:rPr>
            </w:pPr>
          </w:p>
          <w:p w:rsidR="00870801" w:rsidRDefault="00870801" w:rsidP="00E938A8">
            <w:pPr>
              <w:pStyle w:val="Standard"/>
            </w:pPr>
            <w:r>
              <w:rPr>
                <w:bCs/>
              </w:rPr>
              <w:t xml:space="preserve">2018 </w:t>
            </w:r>
            <w:r>
              <w:rPr>
                <w:bCs/>
                <w:lang w:val="kk-KZ"/>
              </w:rPr>
              <w:t>жылдан қазіргі күнге дейін</w:t>
            </w:r>
          </w:p>
          <w:p w:rsidR="00870801" w:rsidRDefault="00870801" w:rsidP="00E938A8">
            <w:pPr>
              <w:pStyle w:val="Standard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Менеджер</w:t>
            </w:r>
          </w:p>
          <w:p w:rsidR="00870801" w:rsidRDefault="00870801" w:rsidP="00E938A8">
            <w:pPr>
              <w:pStyle w:val="Standard"/>
            </w:pPr>
            <w:r>
              <w:rPr>
                <w:bCs/>
              </w:rPr>
              <w:t>«</w:t>
            </w:r>
            <w:r>
              <w:rPr>
                <w:bCs/>
                <w:lang w:val="kk-KZ"/>
              </w:rPr>
              <w:t>Хоум Кредит Банк</w:t>
            </w:r>
            <w:r>
              <w:rPr>
                <w:bCs/>
              </w:rPr>
              <w:t>»</w:t>
            </w:r>
            <w:r>
              <w:rPr>
                <w:bCs/>
                <w:lang w:val="kk-KZ"/>
              </w:rPr>
              <w:t xml:space="preserve"> АҚ</w:t>
            </w:r>
          </w:p>
          <w:p w:rsidR="00870801" w:rsidRDefault="00870801" w:rsidP="00E938A8">
            <w:pPr>
              <w:pStyle w:val="Standard"/>
              <w:rPr>
                <w:b/>
                <w:bCs/>
              </w:rPr>
            </w:pPr>
          </w:p>
        </w:tc>
      </w:tr>
      <w:tr w:rsidR="00870801" w:rsidTr="00E938A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Білімі:</w:t>
            </w:r>
          </w:p>
          <w:p w:rsidR="00870801" w:rsidRDefault="00870801" w:rsidP="00E938A8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Оқу мерзімі:</w:t>
            </w:r>
          </w:p>
          <w:p w:rsidR="00870801" w:rsidRDefault="00870801" w:rsidP="00E938A8">
            <w:pPr>
              <w:pStyle w:val="Standard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ЖОО толық аты:</w:t>
            </w:r>
          </w:p>
          <w:p w:rsidR="00870801" w:rsidRDefault="00870801" w:rsidP="00E938A8">
            <w:pPr>
              <w:pStyle w:val="Standard"/>
            </w:pPr>
            <w:r>
              <w:rPr>
                <w:color w:val="000000"/>
                <w:lang w:val="kk-KZ"/>
              </w:rPr>
              <w:t>Факультет, курс: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kk-KZ"/>
              </w:rPr>
              <w:t>Мамандығы</w:t>
            </w:r>
            <w:r>
              <w:rPr>
                <w:color w:val="000000"/>
              </w:rPr>
              <w:t>:</w:t>
            </w:r>
          </w:p>
          <w:p w:rsidR="00870801" w:rsidRDefault="00870801" w:rsidP="00E938A8">
            <w:pPr>
              <w:pStyle w:val="Standard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Оқу нысаны:</w:t>
            </w:r>
          </w:p>
        </w:tc>
        <w:tc>
          <w:tcPr>
            <w:tcW w:w="4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color w:val="000000"/>
                <w:lang w:val="kk-KZ"/>
              </w:rPr>
            </w:pPr>
          </w:p>
          <w:p w:rsidR="00870801" w:rsidRDefault="00870801" w:rsidP="00E938A8">
            <w:pPr>
              <w:pStyle w:val="Standard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2014-2019жж</w:t>
            </w:r>
          </w:p>
          <w:p w:rsidR="00870801" w:rsidRDefault="00870801" w:rsidP="00E938A8">
            <w:pPr>
              <w:pStyle w:val="Standard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«Narxoz» Университеті</w:t>
            </w:r>
          </w:p>
          <w:p w:rsidR="00870801" w:rsidRDefault="00870801" w:rsidP="00E938A8">
            <w:pPr>
              <w:pStyle w:val="a3"/>
              <w:spacing w:before="0" w:after="0"/>
            </w:pPr>
            <w:r>
              <w:rPr>
                <w:color w:val="000000"/>
                <w:lang w:val="kk-KZ"/>
              </w:rPr>
              <w:t>«Қаржы және есеп</w:t>
            </w:r>
            <w:r>
              <w:rPr>
                <w:color w:val="000000"/>
              </w:rPr>
              <w:t xml:space="preserve">», 4 </w:t>
            </w:r>
            <w:r>
              <w:rPr>
                <w:color w:val="000000"/>
                <w:lang w:val="kk-KZ"/>
              </w:rPr>
              <w:t>курс</w:t>
            </w:r>
          </w:p>
          <w:p w:rsidR="00870801" w:rsidRDefault="00870801" w:rsidP="00E938A8">
            <w:pPr>
              <w:pStyle w:val="a3"/>
              <w:spacing w:before="0" w:after="0"/>
            </w:pPr>
            <w:r>
              <w:rPr>
                <w:rFonts w:ascii="Arial" w:hAnsi="Arial" w:cs="Arial"/>
                <w:color w:val="545454"/>
              </w:rPr>
              <w:t xml:space="preserve"> </w:t>
            </w:r>
            <w:r>
              <w:t>5В050900</w:t>
            </w:r>
            <w:r>
              <w:rPr>
                <w:lang w:val="kk-KZ"/>
              </w:rPr>
              <w:t xml:space="preserve"> – </w:t>
            </w:r>
            <w:r>
              <w:t>«</w:t>
            </w:r>
            <w:r>
              <w:rPr>
                <w:lang w:val="kk-KZ"/>
              </w:rPr>
              <w:t>Қаржы</w:t>
            </w:r>
            <w:r>
              <w:t>»</w:t>
            </w:r>
          </w:p>
          <w:p w:rsidR="00870801" w:rsidRDefault="00870801" w:rsidP="00E938A8">
            <w:pPr>
              <w:pStyle w:val="a3"/>
              <w:spacing w:before="0"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Кешкі бөлім</w:t>
            </w:r>
          </w:p>
        </w:tc>
      </w:tr>
      <w:tr w:rsidR="00870801" w:rsidTr="00E938A8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Шетел тілдері</w:t>
            </w:r>
          </w:p>
          <w:p w:rsidR="00870801" w:rsidRDefault="00870801" w:rsidP="00E938A8">
            <w:pPr>
              <w:pStyle w:val="Standard"/>
              <w:rPr>
                <w:bCs/>
                <w:szCs w:val="22"/>
                <w:lang w:val="kk-KZ"/>
              </w:rPr>
            </w:pPr>
            <w:r>
              <w:rPr>
                <w:bCs/>
                <w:szCs w:val="22"/>
                <w:lang w:val="kk-KZ"/>
              </w:rPr>
              <w:t>Орыс тілі:</w:t>
            </w:r>
          </w:p>
          <w:p w:rsidR="00870801" w:rsidRDefault="00870801" w:rsidP="00E938A8">
            <w:pPr>
              <w:pStyle w:val="Standard"/>
              <w:rPr>
                <w:bCs/>
                <w:szCs w:val="22"/>
                <w:lang w:val="kk-KZ"/>
              </w:rPr>
            </w:pPr>
            <w:r>
              <w:rPr>
                <w:bCs/>
                <w:szCs w:val="22"/>
                <w:lang w:val="kk-KZ"/>
              </w:rPr>
              <w:t>Ағылшын тілі:</w:t>
            </w:r>
          </w:p>
        </w:tc>
        <w:tc>
          <w:tcPr>
            <w:tcW w:w="4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  <w:lang w:val="kk-KZ"/>
              </w:rPr>
            </w:pPr>
          </w:p>
          <w:p w:rsidR="00870801" w:rsidRDefault="00870801" w:rsidP="00E938A8">
            <w:pPr>
              <w:pStyle w:val="Standard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  <w:szCs w:val="22"/>
                <w:lang w:val="kk-KZ"/>
              </w:rPr>
              <w:t>Еркін</w:t>
            </w:r>
          </w:p>
          <w:p w:rsidR="00870801" w:rsidRDefault="00870801" w:rsidP="00E938A8">
            <w:pPr>
              <w:pStyle w:val="Standard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Pre-intermediate</w:t>
            </w:r>
          </w:p>
          <w:p w:rsidR="00870801" w:rsidRDefault="00870801" w:rsidP="00E938A8">
            <w:pPr>
              <w:pStyle w:val="Standard"/>
              <w:rPr>
                <w:i/>
                <w:color w:val="000000"/>
                <w:szCs w:val="22"/>
                <w:lang w:val="kk-KZ"/>
              </w:rPr>
            </w:pPr>
          </w:p>
        </w:tc>
      </w:tr>
      <w:tr w:rsidR="00870801" w:rsidTr="00E938A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b/>
                <w:bCs/>
                <w:szCs w:val="22"/>
                <w:lang w:val="kk-KZ"/>
              </w:rPr>
            </w:pPr>
            <w:r>
              <w:rPr>
                <w:b/>
                <w:bCs/>
                <w:szCs w:val="22"/>
                <w:lang w:val="kk-KZ"/>
              </w:rPr>
              <w:t>Компьютерді игеру деңгейі:</w:t>
            </w:r>
          </w:p>
        </w:tc>
        <w:tc>
          <w:tcPr>
            <w:tcW w:w="4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Компьютерде Word, Excel, Power Point, бағдарламаларында еркін жұмыс жасаймын.</w:t>
            </w:r>
          </w:p>
        </w:tc>
      </w:tr>
      <w:tr w:rsidR="00870801" w:rsidTr="00E938A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b/>
                <w:bCs/>
                <w:szCs w:val="22"/>
                <w:lang w:val="kk-KZ"/>
              </w:rPr>
            </w:pPr>
            <w:r>
              <w:rPr>
                <w:b/>
                <w:bCs/>
                <w:szCs w:val="22"/>
                <w:lang w:val="kk-KZ"/>
              </w:rPr>
              <w:t>Қосымша ақпарат</w:t>
            </w:r>
          </w:p>
          <w:p w:rsidR="00870801" w:rsidRDefault="00870801" w:rsidP="00E938A8">
            <w:pPr>
              <w:pStyle w:val="Standard"/>
              <w:rPr>
                <w:bCs/>
                <w:szCs w:val="22"/>
                <w:lang w:val="kk-KZ"/>
              </w:rPr>
            </w:pPr>
            <w:r>
              <w:rPr>
                <w:bCs/>
                <w:szCs w:val="22"/>
                <w:lang w:val="kk-KZ"/>
              </w:rPr>
              <w:t>Жеке қасиеттері:</w:t>
            </w:r>
          </w:p>
          <w:p w:rsidR="00870801" w:rsidRDefault="00870801" w:rsidP="00E938A8">
            <w:pPr>
              <w:pStyle w:val="Standard"/>
              <w:rPr>
                <w:bCs/>
                <w:szCs w:val="22"/>
                <w:lang w:val="kk-KZ"/>
              </w:rPr>
            </w:pPr>
            <w:r>
              <w:rPr>
                <w:bCs/>
                <w:szCs w:val="22"/>
                <w:lang w:val="kk-KZ"/>
              </w:rPr>
              <w:t>Қызығушылықтары:</w:t>
            </w:r>
          </w:p>
        </w:tc>
        <w:tc>
          <w:tcPr>
            <w:tcW w:w="4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801" w:rsidRDefault="00870801" w:rsidP="00E938A8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  <w:lang w:val="kk-KZ"/>
              </w:rPr>
            </w:pPr>
          </w:p>
          <w:p w:rsidR="00870801" w:rsidRDefault="00870801" w:rsidP="00E938A8">
            <w:pPr>
              <w:pStyle w:val="Standard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  <w:szCs w:val="22"/>
                <w:lang w:val="kk-KZ"/>
              </w:rPr>
              <w:t>Жаңа білім мен ізденіске құштарлық, ұжыммен жақсы қарым-қатынаста болу, жауапкершілік.</w:t>
            </w:r>
          </w:p>
          <w:p w:rsidR="00870801" w:rsidRDefault="00870801" w:rsidP="00E938A8">
            <w:pPr>
              <w:pStyle w:val="Standard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Кітап оқу, саяхаттау, спорт</w:t>
            </w:r>
          </w:p>
        </w:tc>
      </w:tr>
    </w:tbl>
    <w:p w:rsidR="00DB42EE" w:rsidRDefault="00DB42EE">
      <w:bookmarkStart w:id="0" w:name="_GoBack"/>
      <w:bookmarkEnd w:id="0"/>
    </w:p>
    <w:sectPr w:rsidR="00DB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98"/>
    <w:rsid w:val="00585198"/>
    <w:rsid w:val="00870801"/>
    <w:rsid w:val="00D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2CCF-9E6F-426B-92E9-EFA8E7AF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080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8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rsid w:val="00870801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2019-04-11T13:59:00Z</dcterms:created>
  <dcterms:modified xsi:type="dcterms:W3CDTF">2019-04-11T13:59:00Z</dcterms:modified>
</cp:coreProperties>
</file>