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C4F" w:rsidRPr="00662C4F" w:rsidRDefault="00662C4F" w:rsidP="008C3184"/>
    <w:tbl>
      <w:tblPr>
        <w:tblpPr w:leftFromText="180" w:rightFromText="180" w:vertAnchor="text" w:horzAnchor="page" w:tblpX="5811" w:tblpY="450"/>
        <w:tblOverlap w:val="never"/>
        <w:tblW w:w="0" w:type="auto"/>
        <w:tblLayout w:type="fixed"/>
        <w:tblLook w:val="0000"/>
      </w:tblPr>
      <w:tblGrid>
        <w:gridCol w:w="2870"/>
        <w:gridCol w:w="3118"/>
      </w:tblGrid>
      <w:tr w:rsidR="00993136" w:rsidRPr="00201ABF" w:rsidTr="00405219">
        <w:trPr>
          <w:trHeight w:val="1086"/>
        </w:trPr>
        <w:tc>
          <w:tcPr>
            <w:tcW w:w="2870" w:type="dxa"/>
            <w:shd w:val="clear" w:color="auto" w:fill="auto"/>
          </w:tcPr>
          <w:p w:rsidR="00993136" w:rsidRPr="00201ABF" w:rsidRDefault="00993136" w:rsidP="00405219">
            <w:pPr>
              <w:pStyle w:val="22"/>
              <w:rPr>
                <w:rFonts w:ascii="Calibri" w:hAnsi="Calibri" w:cs="Calibri"/>
                <w:sz w:val="24"/>
                <w:szCs w:val="24"/>
              </w:rPr>
            </w:pPr>
          </w:p>
        </w:tc>
        <w:tc>
          <w:tcPr>
            <w:tcW w:w="3118" w:type="dxa"/>
            <w:shd w:val="clear" w:color="auto" w:fill="auto"/>
          </w:tcPr>
          <w:p w:rsidR="00993136" w:rsidRPr="00A15473" w:rsidRDefault="00993136" w:rsidP="00405219">
            <w:pPr>
              <w:pStyle w:val="10"/>
              <w:rPr>
                <w:rFonts w:ascii="Calibri" w:hAnsi="Calibri" w:cs="Calibri"/>
                <w:b/>
                <w:sz w:val="26"/>
                <w:szCs w:val="26"/>
              </w:rPr>
            </w:pPr>
            <w:r w:rsidRPr="00FD5C32">
              <w:rPr>
                <w:rFonts w:ascii="Wingdings" w:hAnsi="Wingdings" w:cs="Wingdings"/>
                <w:sz w:val="32"/>
                <w:szCs w:val="32"/>
                <w:lang w:eastAsia="ru-RU"/>
              </w:rPr>
              <w:t></w:t>
            </w:r>
            <w:r w:rsidRPr="00405219">
              <w:rPr>
                <w:rFonts w:ascii="Calibri" w:hAnsi="Calibri" w:cs="Calibri"/>
                <w:sz w:val="24"/>
                <w:szCs w:val="24"/>
              </w:rPr>
              <w:t xml:space="preserve"> </w:t>
            </w:r>
            <w:r w:rsidR="00FD5C32">
              <w:rPr>
                <w:rFonts w:ascii="Calibri" w:hAnsi="Calibri" w:cs="Calibri"/>
                <w:sz w:val="24"/>
                <w:szCs w:val="24"/>
              </w:rPr>
              <w:t xml:space="preserve"> </w:t>
            </w:r>
            <w:r w:rsidRPr="00A15473">
              <w:rPr>
                <w:rFonts w:ascii="Calibri" w:hAnsi="Calibri" w:cs="Calibri"/>
                <w:b/>
                <w:sz w:val="26"/>
                <w:szCs w:val="26"/>
              </w:rPr>
              <w:t xml:space="preserve">8 </w:t>
            </w:r>
            <w:r w:rsidR="00405219" w:rsidRPr="00A15473">
              <w:rPr>
                <w:rFonts w:ascii="Calibri" w:hAnsi="Calibri" w:cs="Calibri"/>
                <w:b/>
                <w:sz w:val="26"/>
                <w:szCs w:val="26"/>
              </w:rPr>
              <w:t>(</w:t>
            </w:r>
            <w:r w:rsidRPr="00A15473">
              <w:rPr>
                <w:rFonts w:ascii="Calibri" w:hAnsi="Calibri" w:cs="Calibri"/>
                <w:b/>
                <w:sz w:val="26"/>
                <w:szCs w:val="26"/>
              </w:rPr>
              <w:t>70</w:t>
            </w:r>
            <w:r w:rsidR="002538C0" w:rsidRPr="00A15473">
              <w:rPr>
                <w:rFonts w:ascii="Calibri" w:hAnsi="Calibri" w:cs="Calibri"/>
                <w:b/>
                <w:sz w:val="26"/>
                <w:szCs w:val="26"/>
              </w:rPr>
              <w:t>1</w:t>
            </w:r>
            <w:r w:rsidR="00405219" w:rsidRPr="00A15473">
              <w:rPr>
                <w:rFonts w:ascii="Calibri" w:hAnsi="Calibri" w:cs="Calibri"/>
                <w:b/>
                <w:sz w:val="26"/>
                <w:szCs w:val="26"/>
              </w:rPr>
              <w:t>)</w:t>
            </w:r>
            <w:r w:rsidRPr="00A15473">
              <w:rPr>
                <w:rFonts w:ascii="Calibri" w:hAnsi="Calibri" w:cs="Calibri"/>
                <w:b/>
                <w:sz w:val="26"/>
                <w:szCs w:val="26"/>
              </w:rPr>
              <w:t xml:space="preserve"> </w:t>
            </w:r>
            <w:r w:rsidR="002538C0" w:rsidRPr="00A15473">
              <w:rPr>
                <w:rFonts w:ascii="Calibri" w:hAnsi="Calibri" w:cs="Calibri"/>
                <w:b/>
                <w:sz w:val="26"/>
                <w:szCs w:val="26"/>
              </w:rPr>
              <w:t>881-11-51</w:t>
            </w:r>
          </w:p>
          <w:p w:rsidR="002538C0" w:rsidRPr="00A15473" w:rsidRDefault="00FD5C32" w:rsidP="00405219">
            <w:pPr>
              <w:pStyle w:val="10"/>
              <w:rPr>
                <w:rFonts w:ascii="Calibri" w:hAnsi="Calibri" w:cs="Calibri"/>
                <w:b/>
                <w:sz w:val="26"/>
                <w:szCs w:val="26"/>
              </w:rPr>
            </w:pPr>
            <w:r w:rsidRPr="00A15473">
              <w:rPr>
                <w:rFonts w:ascii="Calibri" w:hAnsi="Calibri" w:cs="Calibri"/>
                <w:b/>
                <w:sz w:val="26"/>
                <w:szCs w:val="26"/>
              </w:rPr>
              <w:t xml:space="preserve">     </w:t>
            </w:r>
            <w:r w:rsidR="002538C0" w:rsidRPr="00A15473">
              <w:rPr>
                <w:rFonts w:ascii="Calibri" w:hAnsi="Calibri" w:cs="Calibri"/>
                <w:b/>
                <w:sz w:val="26"/>
                <w:szCs w:val="26"/>
              </w:rPr>
              <w:t xml:space="preserve"> </w:t>
            </w:r>
            <w:r w:rsidR="00BF7347" w:rsidRPr="00A15473">
              <w:rPr>
                <w:rFonts w:ascii="Calibri" w:hAnsi="Calibri" w:cs="Calibri"/>
                <w:b/>
                <w:sz w:val="26"/>
                <w:szCs w:val="26"/>
              </w:rPr>
              <w:t xml:space="preserve"> </w:t>
            </w:r>
            <w:r w:rsidR="002538C0" w:rsidRPr="00A15473">
              <w:rPr>
                <w:rFonts w:ascii="Calibri" w:hAnsi="Calibri" w:cs="Calibri"/>
                <w:b/>
                <w:sz w:val="26"/>
                <w:szCs w:val="26"/>
              </w:rPr>
              <w:t>8 (707) 190-45-48</w:t>
            </w:r>
          </w:p>
          <w:p w:rsidR="00993136" w:rsidRPr="002538C0" w:rsidRDefault="00993136" w:rsidP="002538C0">
            <w:pPr>
              <w:pStyle w:val="10"/>
              <w:rPr>
                <w:rFonts w:ascii="Calibri" w:hAnsi="Calibri" w:cs="Calibri"/>
                <w:sz w:val="24"/>
                <w:szCs w:val="24"/>
              </w:rPr>
            </w:pPr>
            <w:r w:rsidRPr="00FD5C32">
              <w:rPr>
                <w:rFonts w:ascii="Wingdings" w:hAnsi="Wingdings" w:cs="Wingdings"/>
                <w:sz w:val="26"/>
                <w:szCs w:val="26"/>
                <w:lang w:eastAsia="ru-RU"/>
              </w:rPr>
              <w:t></w:t>
            </w:r>
            <w:r w:rsidRPr="00FD5C32">
              <w:rPr>
                <w:rFonts w:ascii="Wingdings" w:hAnsi="Wingdings" w:cs="Wingdings"/>
                <w:sz w:val="26"/>
                <w:szCs w:val="26"/>
                <w:lang w:eastAsia="ru-RU"/>
              </w:rPr>
              <w:t></w:t>
            </w:r>
            <w:hyperlink r:id="rId5" w:history="1">
              <w:r w:rsidR="002538C0" w:rsidRPr="00FD5C32">
                <w:rPr>
                  <w:rStyle w:val="af3"/>
                  <w:rFonts w:ascii="Arial" w:hAnsi="Arial" w:cs="Arial"/>
                  <w:sz w:val="26"/>
                  <w:szCs w:val="26"/>
                  <w:lang w:val="en-US" w:eastAsia="hi-IN" w:bidi="hi-IN"/>
                </w:rPr>
                <w:t>dam</w:t>
              </w:r>
              <w:r w:rsidR="002538C0" w:rsidRPr="00FD5C32">
                <w:rPr>
                  <w:rStyle w:val="af3"/>
                  <w:rFonts w:ascii="Arial" w:hAnsi="Arial" w:cs="Arial"/>
                  <w:sz w:val="26"/>
                  <w:szCs w:val="26"/>
                  <w:lang w:eastAsia="hi-IN" w:bidi="hi-IN"/>
                </w:rPr>
                <w:t>-</w:t>
              </w:r>
              <w:r w:rsidR="002538C0" w:rsidRPr="00FD5C32">
                <w:rPr>
                  <w:rStyle w:val="af3"/>
                  <w:rFonts w:ascii="Arial" w:hAnsi="Arial" w:cs="Arial"/>
                  <w:sz w:val="26"/>
                  <w:szCs w:val="26"/>
                  <w:lang w:val="en-US" w:eastAsia="hi-IN" w:bidi="hi-IN"/>
                </w:rPr>
                <w:t>ir</w:t>
              </w:r>
              <w:r w:rsidR="002538C0" w:rsidRPr="00FD5C32">
                <w:rPr>
                  <w:rStyle w:val="af3"/>
                  <w:rFonts w:ascii="Arial" w:hAnsi="Arial" w:cs="Arial"/>
                  <w:sz w:val="26"/>
                  <w:szCs w:val="26"/>
                  <w:lang w:eastAsia="hi-IN" w:bidi="hi-IN"/>
                </w:rPr>
                <w:t>@mail.ru</w:t>
              </w:r>
            </w:hyperlink>
          </w:p>
        </w:tc>
      </w:tr>
    </w:tbl>
    <w:p w:rsidR="00662C4F" w:rsidRPr="00662C4F" w:rsidRDefault="001C732C" w:rsidP="0039214A">
      <w:pPr>
        <w:pStyle w:val="ab"/>
      </w:pPr>
      <w:r>
        <w:rPr>
          <w:noProof/>
          <w:lang w:eastAsia="ru-RU"/>
        </w:rPr>
        <w:drawing>
          <wp:inline distT="0" distB="0" distL="0" distR="0">
            <wp:extent cx="2288215" cy="2147843"/>
            <wp:effectExtent l="19050" t="0" r="0" b="0"/>
            <wp:docPr id="3" name="Рисунок 3" descr="D:\Desktop\фото\Личные фото\Фото Дамира\DSC04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фото\Личные фото\Фото Дамира\DSC04743.JPG"/>
                    <pic:cNvPicPr>
                      <a:picLocks noChangeAspect="1" noChangeArrowheads="1"/>
                    </pic:cNvPicPr>
                  </pic:nvPicPr>
                  <pic:blipFill>
                    <a:blip r:embed="rId6" cstate="print"/>
                    <a:srcRect l="16432" r="12506" b="12120"/>
                    <a:stretch>
                      <a:fillRect/>
                    </a:stretch>
                  </pic:blipFill>
                  <pic:spPr bwMode="auto">
                    <a:xfrm>
                      <a:off x="0" y="0"/>
                      <a:ext cx="2288149" cy="2147781"/>
                    </a:xfrm>
                    <a:prstGeom prst="rect">
                      <a:avLst/>
                    </a:prstGeom>
                    <a:noFill/>
                    <a:ln w="9525">
                      <a:noFill/>
                      <a:miter lim="800000"/>
                      <a:headEnd/>
                      <a:tailEnd/>
                    </a:ln>
                  </pic:spPr>
                </pic:pic>
              </a:graphicData>
            </a:graphic>
          </wp:inline>
        </w:drawing>
      </w:r>
    </w:p>
    <w:p w:rsidR="00050273" w:rsidRPr="0039214A" w:rsidRDefault="002538C0" w:rsidP="0039214A">
      <w:pPr>
        <w:pStyle w:val="ab"/>
      </w:pPr>
      <w:r w:rsidRPr="0039214A">
        <w:t>Абильдинов</w:t>
      </w:r>
      <w:r w:rsidR="00C476E4">
        <w:t xml:space="preserve"> Дамир </w:t>
      </w:r>
      <w:r w:rsidRPr="0039214A">
        <w:t>Оразбаевич</w:t>
      </w:r>
    </w:p>
    <w:p w:rsidR="00993136" w:rsidRPr="002538C0" w:rsidRDefault="00993136" w:rsidP="00993136">
      <w:pPr>
        <w:rPr>
          <w:sz w:val="56"/>
          <w:szCs w:val="56"/>
        </w:rPr>
      </w:pPr>
    </w:p>
    <w:tbl>
      <w:tblPr>
        <w:tblW w:w="10200" w:type="dxa"/>
        <w:tblInd w:w="-420" w:type="dxa"/>
        <w:tblLook w:val="0000"/>
      </w:tblPr>
      <w:tblGrid>
        <w:gridCol w:w="1960"/>
        <w:gridCol w:w="8240"/>
      </w:tblGrid>
      <w:tr w:rsidR="004B03C9" w:rsidRPr="00201ABF" w:rsidTr="00405219">
        <w:trPr>
          <w:trHeight w:val="1021"/>
        </w:trPr>
        <w:tc>
          <w:tcPr>
            <w:tcW w:w="0" w:type="auto"/>
            <w:shd w:val="clear" w:color="auto" w:fill="auto"/>
          </w:tcPr>
          <w:p w:rsidR="00F4349A" w:rsidRPr="00201ABF" w:rsidRDefault="00F4349A" w:rsidP="00993136">
            <w:pPr>
              <w:pStyle w:val="ad"/>
              <w:pBdr>
                <w:top w:val="none" w:sz="0" w:space="0" w:color="auto"/>
                <w:left w:val="none" w:sz="0" w:space="0" w:color="auto"/>
                <w:bottom w:val="none" w:sz="0" w:space="0" w:color="auto"/>
                <w:right w:val="none" w:sz="0" w:space="0" w:color="auto"/>
              </w:pBdr>
              <w:spacing w:before="0" w:line="240" w:lineRule="auto"/>
              <w:rPr>
                <w:rFonts w:ascii="Calibri" w:hAnsi="Calibri" w:cs="Calibri"/>
                <w:sz w:val="26"/>
                <w:szCs w:val="26"/>
              </w:rPr>
            </w:pPr>
            <w:r w:rsidRPr="00201ABF">
              <w:rPr>
                <w:rFonts w:ascii="Calibri" w:hAnsi="Calibri" w:cs="Calibri"/>
                <w:sz w:val="26"/>
                <w:szCs w:val="26"/>
              </w:rPr>
              <w:t>Сведения о себе</w:t>
            </w:r>
          </w:p>
        </w:tc>
        <w:tc>
          <w:tcPr>
            <w:tcW w:w="8240" w:type="dxa"/>
          </w:tcPr>
          <w:p w:rsidR="00F4349A" w:rsidRPr="0039214A" w:rsidRDefault="00F4349A" w:rsidP="00B736AF">
            <w:pPr>
              <w:pStyle w:val="a2"/>
              <w:numPr>
                <w:ilvl w:val="0"/>
                <w:numId w:val="14"/>
              </w:numPr>
              <w:spacing w:after="0" w:line="240" w:lineRule="auto"/>
              <w:jc w:val="both"/>
              <w:rPr>
                <w:rFonts w:ascii="Calibri" w:hAnsi="Calibri" w:cs="Calibri"/>
                <w:b/>
                <w:sz w:val="26"/>
                <w:szCs w:val="26"/>
              </w:rPr>
            </w:pPr>
            <w:r w:rsidRPr="00201ABF">
              <w:rPr>
                <w:rFonts w:ascii="Calibri" w:hAnsi="Calibri" w:cs="Calibri"/>
                <w:b/>
                <w:sz w:val="26"/>
                <w:szCs w:val="26"/>
              </w:rPr>
              <w:t xml:space="preserve">Дата  рождения: </w:t>
            </w:r>
            <w:r w:rsidR="00FD5C32">
              <w:rPr>
                <w:rFonts w:ascii="Calibri" w:hAnsi="Calibri" w:cs="Calibri"/>
                <w:sz w:val="26"/>
                <w:szCs w:val="26"/>
              </w:rPr>
              <w:t>4</w:t>
            </w:r>
            <w:r w:rsidRPr="00201ABF">
              <w:rPr>
                <w:rFonts w:ascii="Calibri" w:hAnsi="Calibri" w:cs="Calibri"/>
                <w:sz w:val="26"/>
                <w:szCs w:val="26"/>
              </w:rPr>
              <w:t xml:space="preserve"> </w:t>
            </w:r>
            <w:r w:rsidR="00FD5C32">
              <w:rPr>
                <w:rFonts w:ascii="Calibri" w:hAnsi="Calibri" w:cs="Calibri"/>
                <w:sz w:val="26"/>
                <w:szCs w:val="26"/>
              </w:rPr>
              <w:t>февраля 1981 г</w:t>
            </w:r>
            <w:r w:rsidRPr="00201ABF">
              <w:rPr>
                <w:rFonts w:ascii="Calibri" w:hAnsi="Calibri" w:cs="Calibri"/>
                <w:sz w:val="26"/>
                <w:szCs w:val="26"/>
              </w:rPr>
              <w:t xml:space="preserve">.  </w:t>
            </w:r>
          </w:p>
          <w:p w:rsidR="0039214A" w:rsidRPr="00201ABF" w:rsidRDefault="0039214A" w:rsidP="00B736AF">
            <w:pPr>
              <w:pStyle w:val="a2"/>
              <w:numPr>
                <w:ilvl w:val="0"/>
                <w:numId w:val="14"/>
              </w:numPr>
              <w:spacing w:after="0" w:line="240" w:lineRule="auto"/>
              <w:jc w:val="both"/>
              <w:rPr>
                <w:rFonts w:ascii="Calibri" w:hAnsi="Calibri" w:cs="Calibri"/>
                <w:b/>
                <w:sz w:val="26"/>
                <w:szCs w:val="26"/>
              </w:rPr>
            </w:pPr>
            <w:r>
              <w:rPr>
                <w:rFonts w:ascii="Calibri" w:hAnsi="Calibri" w:cs="Calibri"/>
                <w:b/>
                <w:sz w:val="26"/>
                <w:szCs w:val="26"/>
              </w:rPr>
              <w:t xml:space="preserve">Место рождения: </w:t>
            </w:r>
            <w:r w:rsidRPr="0039214A">
              <w:rPr>
                <w:rFonts w:ascii="Calibri" w:hAnsi="Calibri" w:cs="Calibri"/>
                <w:sz w:val="26"/>
                <w:szCs w:val="26"/>
              </w:rPr>
              <w:t>Карагандинская обл., г.Жезказган</w:t>
            </w:r>
          </w:p>
          <w:p w:rsidR="00F4349A" w:rsidRDefault="00F4349A" w:rsidP="00B736AF">
            <w:pPr>
              <w:pStyle w:val="a2"/>
              <w:numPr>
                <w:ilvl w:val="0"/>
                <w:numId w:val="14"/>
              </w:numPr>
              <w:spacing w:after="0" w:line="240" w:lineRule="auto"/>
              <w:jc w:val="both"/>
              <w:rPr>
                <w:rFonts w:ascii="Calibri" w:hAnsi="Calibri" w:cs="Calibri"/>
                <w:sz w:val="26"/>
                <w:szCs w:val="26"/>
              </w:rPr>
            </w:pPr>
            <w:r w:rsidRPr="00201ABF">
              <w:rPr>
                <w:rFonts w:ascii="Calibri" w:hAnsi="Calibri" w:cs="Calibri"/>
                <w:b/>
                <w:sz w:val="26"/>
                <w:szCs w:val="26"/>
              </w:rPr>
              <w:t>Национальность:</w:t>
            </w:r>
            <w:r w:rsidRPr="00201ABF">
              <w:rPr>
                <w:rFonts w:ascii="Calibri" w:hAnsi="Calibri" w:cs="Calibri"/>
                <w:sz w:val="26"/>
                <w:szCs w:val="26"/>
              </w:rPr>
              <w:t xml:space="preserve"> казах</w:t>
            </w:r>
          </w:p>
          <w:p w:rsidR="00FD5C32" w:rsidRPr="00201ABF" w:rsidRDefault="00FD5C32" w:rsidP="00B736AF">
            <w:pPr>
              <w:pStyle w:val="a2"/>
              <w:numPr>
                <w:ilvl w:val="0"/>
                <w:numId w:val="14"/>
              </w:numPr>
              <w:spacing w:after="0" w:line="240" w:lineRule="auto"/>
              <w:jc w:val="both"/>
              <w:rPr>
                <w:rFonts w:ascii="Calibri" w:hAnsi="Calibri" w:cs="Calibri"/>
                <w:sz w:val="26"/>
                <w:szCs w:val="26"/>
              </w:rPr>
            </w:pPr>
            <w:r>
              <w:rPr>
                <w:rFonts w:ascii="Calibri" w:hAnsi="Calibri" w:cs="Calibri"/>
                <w:b/>
                <w:sz w:val="26"/>
                <w:szCs w:val="26"/>
              </w:rPr>
              <w:t>Гражданство:</w:t>
            </w:r>
            <w:r>
              <w:rPr>
                <w:rFonts w:ascii="Calibri" w:hAnsi="Calibri" w:cs="Calibri"/>
                <w:sz w:val="26"/>
                <w:szCs w:val="26"/>
              </w:rPr>
              <w:t xml:space="preserve"> РК</w:t>
            </w:r>
          </w:p>
          <w:p w:rsidR="00F4349A" w:rsidRPr="00201ABF" w:rsidRDefault="00F4349A" w:rsidP="00FD5C32">
            <w:pPr>
              <w:pStyle w:val="a2"/>
              <w:numPr>
                <w:ilvl w:val="0"/>
                <w:numId w:val="14"/>
              </w:numPr>
              <w:spacing w:after="0" w:line="240" w:lineRule="auto"/>
              <w:jc w:val="both"/>
              <w:rPr>
                <w:rFonts w:ascii="Calibri" w:hAnsi="Calibri" w:cs="Calibri"/>
                <w:sz w:val="26"/>
                <w:szCs w:val="26"/>
              </w:rPr>
            </w:pPr>
            <w:r w:rsidRPr="00201ABF">
              <w:rPr>
                <w:rFonts w:ascii="Calibri" w:hAnsi="Calibri" w:cs="Calibri"/>
                <w:b/>
                <w:sz w:val="26"/>
                <w:szCs w:val="26"/>
              </w:rPr>
              <w:t>Семейное положение:</w:t>
            </w:r>
            <w:r w:rsidRPr="00201ABF">
              <w:rPr>
                <w:rFonts w:ascii="Calibri" w:hAnsi="Calibri" w:cs="Calibri"/>
                <w:sz w:val="26"/>
                <w:szCs w:val="26"/>
              </w:rPr>
              <w:t xml:space="preserve"> </w:t>
            </w:r>
            <w:r w:rsidR="00FD5C32">
              <w:rPr>
                <w:rFonts w:ascii="Calibri" w:hAnsi="Calibri" w:cs="Calibri"/>
                <w:sz w:val="26"/>
                <w:szCs w:val="26"/>
              </w:rPr>
              <w:t>женат, 2 детей</w:t>
            </w:r>
          </w:p>
        </w:tc>
      </w:tr>
      <w:tr w:rsidR="004B03C9" w:rsidRPr="00201ABF" w:rsidTr="00405219">
        <w:trPr>
          <w:trHeight w:val="385"/>
        </w:trPr>
        <w:tc>
          <w:tcPr>
            <w:tcW w:w="0" w:type="auto"/>
            <w:shd w:val="clear" w:color="auto" w:fill="auto"/>
          </w:tcPr>
          <w:p w:rsidR="00F4349A" w:rsidRPr="00201ABF" w:rsidRDefault="00AB44D9" w:rsidP="00993136">
            <w:pPr>
              <w:pStyle w:val="ad"/>
              <w:pBdr>
                <w:top w:val="none" w:sz="0" w:space="0" w:color="auto"/>
                <w:left w:val="none" w:sz="0" w:space="0" w:color="auto"/>
                <w:bottom w:val="none" w:sz="0" w:space="0" w:color="auto"/>
                <w:right w:val="none" w:sz="0" w:space="0" w:color="auto"/>
              </w:pBdr>
              <w:spacing w:before="0" w:line="240" w:lineRule="auto"/>
              <w:rPr>
                <w:rFonts w:ascii="Calibri" w:hAnsi="Calibri" w:cs="Calibri"/>
                <w:sz w:val="26"/>
                <w:szCs w:val="26"/>
              </w:rPr>
            </w:pPr>
            <w:r>
              <w:rPr>
                <w:rFonts w:ascii="Calibri" w:hAnsi="Calibri" w:cs="Calibri"/>
                <w:sz w:val="26"/>
                <w:szCs w:val="26"/>
              </w:rPr>
              <w:t>Соискание</w:t>
            </w:r>
          </w:p>
        </w:tc>
        <w:tc>
          <w:tcPr>
            <w:tcW w:w="8240" w:type="dxa"/>
          </w:tcPr>
          <w:p w:rsidR="002D7245" w:rsidRDefault="00FD5C32" w:rsidP="00B736AF">
            <w:pPr>
              <w:jc w:val="both"/>
              <w:rPr>
                <w:rFonts w:ascii="Calibri" w:hAnsi="Calibri" w:cs="Calibri"/>
                <w:sz w:val="26"/>
                <w:szCs w:val="26"/>
              </w:rPr>
            </w:pPr>
            <w:r>
              <w:rPr>
                <w:rFonts w:ascii="Calibri" w:hAnsi="Calibri" w:cs="Calibri"/>
                <w:sz w:val="26"/>
                <w:szCs w:val="26"/>
              </w:rPr>
              <w:t>специалист по залоговому имуществу, эксперт-оценщик, специалист в области кредитования</w:t>
            </w:r>
            <w:r w:rsidR="0039214A">
              <w:rPr>
                <w:rFonts w:ascii="Calibri" w:hAnsi="Calibri" w:cs="Calibri"/>
                <w:sz w:val="26"/>
                <w:szCs w:val="26"/>
              </w:rPr>
              <w:t>, экспертиза отчётов об оценке, экспертиза зданий и сооружений</w:t>
            </w:r>
          </w:p>
          <w:p w:rsidR="00FD5C32" w:rsidRPr="00201ABF" w:rsidRDefault="00FD5C32" w:rsidP="00B736AF">
            <w:pPr>
              <w:jc w:val="both"/>
              <w:rPr>
                <w:rFonts w:ascii="Calibri" w:hAnsi="Calibri" w:cs="Calibri"/>
                <w:sz w:val="26"/>
                <w:szCs w:val="26"/>
              </w:rPr>
            </w:pPr>
          </w:p>
        </w:tc>
      </w:tr>
      <w:tr w:rsidR="002D7245" w:rsidRPr="00201ABF" w:rsidTr="00405219">
        <w:trPr>
          <w:trHeight w:val="385"/>
        </w:trPr>
        <w:tc>
          <w:tcPr>
            <w:tcW w:w="0" w:type="auto"/>
            <w:shd w:val="clear" w:color="auto" w:fill="auto"/>
          </w:tcPr>
          <w:p w:rsidR="002D7245" w:rsidRPr="00201ABF" w:rsidRDefault="002D7245" w:rsidP="00993136">
            <w:pPr>
              <w:pStyle w:val="ad"/>
              <w:pBdr>
                <w:top w:val="none" w:sz="0" w:space="0" w:color="auto"/>
                <w:left w:val="none" w:sz="0" w:space="0" w:color="auto"/>
                <w:bottom w:val="none" w:sz="0" w:space="0" w:color="auto"/>
                <w:right w:val="none" w:sz="0" w:space="0" w:color="auto"/>
              </w:pBdr>
              <w:spacing w:before="0" w:line="240" w:lineRule="auto"/>
              <w:rPr>
                <w:rFonts w:ascii="Calibri" w:hAnsi="Calibri" w:cs="Calibri"/>
                <w:sz w:val="26"/>
                <w:szCs w:val="26"/>
              </w:rPr>
            </w:pPr>
            <w:r>
              <w:rPr>
                <w:rFonts w:ascii="Calibri" w:hAnsi="Calibri" w:cs="Calibri"/>
                <w:sz w:val="26"/>
                <w:szCs w:val="26"/>
              </w:rPr>
              <w:t>Образование</w:t>
            </w:r>
          </w:p>
        </w:tc>
        <w:tc>
          <w:tcPr>
            <w:tcW w:w="8240" w:type="dxa"/>
          </w:tcPr>
          <w:p w:rsidR="002D7245" w:rsidRDefault="002D7245" w:rsidP="002D7245">
            <w:pPr>
              <w:pStyle w:val="a1"/>
            </w:pPr>
            <w:r>
              <w:t>Алматинский Институт Оценки (1999-2003)</w:t>
            </w:r>
          </w:p>
          <w:p w:rsidR="002D7245" w:rsidRDefault="002D7245" w:rsidP="002D7245">
            <w:pPr>
              <w:pStyle w:val="a1"/>
              <w:numPr>
                <w:ilvl w:val="0"/>
                <w:numId w:val="0"/>
              </w:numPr>
              <w:ind w:left="170"/>
            </w:pPr>
            <w:r w:rsidRPr="002D7245">
              <w:rPr>
                <w:b w:val="0"/>
                <w:u w:val="single"/>
              </w:rPr>
              <w:t>Факультет:</w:t>
            </w:r>
            <w:r>
              <w:t xml:space="preserve"> </w:t>
            </w:r>
            <w:r w:rsidRPr="00857AE7">
              <w:t>«Экономика»</w:t>
            </w:r>
          </w:p>
          <w:p w:rsidR="002D7245" w:rsidRPr="002D7245" w:rsidRDefault="002D7245" w:rsidP="002D7245">
            <w:pPr>
              <w:pStyle w:val="a1"/>
              <w:numPr>
                <w:ilvl w:val="0"/>
                <w:numId w:val="0"/>
              </w:numPr>
              <w:ind w:left="170"/>
              <w:rPr>
                <w:b w:val="0"/>
              </w:rPr>
            </w:pPr>
            <w:r w:rsidRPr="002D7245">
              <w:rPr>
                <w:b w:val="0"/>
                <w:u w:val="single"/>
              </w:rPr>
              <w:t>Специальность:</w:t>
            </w:r>
            <w:r>
              <w:t xml:space="preserve"> Эксперт-оценщик </w:t>
            </w:r>
            <w:r w:rsidRPr="002D7245">
              <w:rPr>
                <w:b w:val="0"/>
              </w:rPr>
              <w:t xml:space="preserve">(по отраслям и областям </w:t>
            </w:r>
            <w:r w:rsidR="0039214A" w:rsidRPr="002D7245">
              <w:rPr>
                <w:b w:val="0"/>
              </w:rPr>
              <w:t>применения</w:t>
            </w:r>
            <w:r w:rsidRPr="002D7245">
              <w:rPr>
                <w:b w:val="0"/>
              </w:rPr>
              <w:t>)</w:t>
            </w:r>
          </w:p>
          <w:p w:rsidR="002D7245" w:rsidRDefault="002D7245" w:rsidP="002D7245">
            <w:pPr>
              <w:jc w:val="both"/>
              <w:rPr>
                <w:rFonts w:ascii="Calibri" w:hAnsi="Calibri" w:cs="Calibri"/>
                <w:sz w:val="26"/>
                <w:szCs w:val="26"/>
              </w:rPr>
            </w:pPr>
          </w:p>
        </w:tc>
      </w:tr>
      <w:tr w:rsidR="002D7245" w:rsidRPr="00201ABF" w:rsidTr="00405219">
        <w:trPr>
          <w:trHeight w:val="385"/>
        </w:trPr>
        <w:tc>
          <w:tcPr>
            <w:tcW w:w="0" w:type="auto"/>
            <w:shd w:val="clear" w:color="auto" w:fill="auto"/>
          </w:tcPr>
          <w:p w:rsidR="002D7245" w:rsidRDefault="002D7245" w:rsidP="00993136">
            <w:pPr>
              <w:pStyle w:val="ad"/>
              <w:pBdr>
                <w:top w:val="none" w:sz="0" w:space="0" w:color="auto"/>
                <w:left w:val="none" w:sz="0" w:space="0" w:color="auto"/>
                <w:bottom w:val="none" w:sz="0" w:space="0" w:color="auto"/>
                <w:right w:val="none" w:sz="0" w:space="0" w:color="auto"/>
              </w:pBdr>
              <w:spacing w:before="0" w:line="240" w:lineRule="auto"/>
              <w:rPr>
                <w:rFonts w:ascii="Calibri" w:hAnsi="Calibri" w:cs="Calibri"/>
                <w:sz w:val="26"/>
                <w:szCs w:val="26"/>
              </w:rPr>
            </w:pPr>
            <w:r>
              <w:rPr>
                <w:rFonts w:ascii="Calibri" w:hAnsi="Calibri" w:cs="Calibri"/>
                <w:sz w:val="26"/>
                <w:szCs w:val="26"/>
              </w:rPr>
              <w:t>Лицензия</w:t>
            </w:r>
          </w:p>
        </w:tc>
        <w:tc>
          <w:tcPr>
            <w:tcW w:w="8240" w:type="dxa"/>
          </w:tcPr>
          <w:p w:rsidR="002D7245" w:rsidRPr="00AB44D9" w:rsidRDefault="002D7245" w:rsidP="002D7245">
            <w:pPr>
              <w:pStyle w:val="a1"/>
              <w:rPr>
                <w:b w:val="0"/>
              </w:rPr>
            </w:pPr>
            <w:r>
              <w:t xml:space="preserve">Государственная лицензия №15016302 </w:t>
            </w:r>
            <w:r w:rsidRPr="00AB44D9">
              <w:rPr>
                <w:b w:val="0"/>
              </w:rPr>
              <w:t>на занятие деятельностью по оценке интеллектуальной собственности, с</w:t>
            </w:r>
            <w:r w:rsidR="0039214A" w:rsidRPr="00AB44D9">
              <w:rPr>
                <w:b w:val="0"/>
              </w:rPr>
              <w:t>тоимости нематериальных активов</w:t>
            </w:r>
            <w:r w:rsidR="00560E99" w:rsidRPr="00AB44D9">
              <w:rPr>
                <w:b w:val="0"/>
              </w:rPr>
              <w:t>.</w:t>
            </w:r>
          </w:p>
          <w:p w:rsidR="0039214A" w:rsidRPr="0039214A" w:rsidRDefault="0039214A" w:rsidP="0039214A"/>
        </w:tc>
      </w:tr>
      <w:tr w:rsidR="002D7245" w:rsidRPr="00201ABF" w:rsidTr="00405219">
        <w:trPr>
          <w:trHeight w:val="385"/>
        </w:trPr>
        <w:tc>
          <w:tcPr>
            <w:tcW w:w="0" w:type="auto"/>
            <w:shd w:val="clear" w:color="auto" w:fill="auto"/>
          </w:tcPr>
          <w:p w:rsidR="002D7245" w:rsidRDefault="002D7245" w:rsidP="00993136">
            <w:pPr>
              <w:pStyle w:val="ad"/>
              <w:pBdr>
                <w:top w:val="none" w:sz="0" w:space="0" w:color="auto"/>
                <w:left w:val="none" w:sz="0" w:space="0" w:color="auto"/>
                <w:bottom w:val="none" w:sz="0" w:space="0" w:color="auto"/>
                <w:right w:val="none" w:sz="0" w:space="0" w:color="auto"/>
              </w:pBdr>
              <w:spacing w:before="0" w:line="240" w:lineRule="auto"/>
              <w:rPr>
                <w:rFonts w:ascii="Calibri" w:hAnsi="Calibri" w:cs="Calibri"/>
                <w:sz w:val="26"/>
                <w:szCs w:val="26"/>
              </w:rPr>
            </w:pPr>
            <w:r>
              <w:rPr>
                <w:rFonts w:ascii="Calibri" w:hAnsi="Calibri" w:cs="Calibri"/>
                <w:sz w:val="26"/>
                <w:szCs w:val="26"/>
              </w:rPr>
              <w:t>Сертификаты и свидетельства</w:t>
            </w:r>
          </w:p>
        </w:tc>
        <w:tc>
          <w:tcPr>
            <w:tcW w:w="8240" w:type="dxa"/>
          </w:tcPr>
          <w:p w:rsidR="002D7245" w:rsidRDefault="002D7245" w:rsidP="002D7245">
            <w:pPr>
              <w:pStyle w:val="a1"/>
              <w:rPr>
                <w:b w:val="0"/>
              </w:rPr>
            </w:pPr>
            <w:r>
              <w:t xml:space="preserve">«Оценка недвижимого имущества методами затратного подхода» </w:t>
            </w:r>
            <w:r w:rsidRPr="002D7245">
              <w:rPr>
                <w:b w:val="0"/>
              </w:rPr>
              <w:t>Палата оценщиков «Столичная палата оценщиков»</w:t>
            </w:r>
            <w:r>
              <w:rPr>
                <w:b w:val="0"/>
              </w:rPr>
              <w:t>;</w:t>
            </w:r>
          </w:p>
          <w:p w:rsidR="002D7245" w:rsidRDefault="002D7245" w:rsidP="002D7245">
            <w:pPr>
              <w:pStyle w:val="a1"/>
              <w:rPr>
                <w:b w:val="0"/>
              </w:rPr>
            </w:pPr>
            <w:r>
              <w:t xml:space="preserve">«Применение Государственных стандартов в оценочной деятельности» </w:t>
            </w:r>
            <w:r>
              <w:rPr>
                <w:b w:val="0"/>
              </w:rPr>
              <w:t>Саморегулируемая палата «Казахстанской ассоциации оценщиков»;</w:t>
            </w:r>
          </w:p>
          <w:p w:rsidR="002D7245" w:rsidRDefault="002D7245" w:rsidP="002D7245">
            <w:pPr>
              <w:pStyle w:val="a1"/>
            </w:pPr>
            <w:r>
              <w:t xml:space="preserve">«Оценка недвижимого имущества – затратным подходом, с применением справочников УПСС (Ко-Инвест)» </w:t>
            </w:r>
            <w:r>
              <w:rPr>
                <w:b w:val="0"/>
              </w:rPr>
              <w:t>Саморегулируемая палата «Казахстанской ассоциации оценщиков»;</w:t>
            </w:r>
          </w:p>
          <w:p w:rsidR="002D7245" w:rsidRPr="0039214A" w:rsidRDefault="002D7245" w:rsidP="0039214A">
            <w:pPr>
              <w:pStyle w:val="a1"/>
            </w:pPr>
            <w:r>
              <w:t xml:space="preserve">«Оценка земельных участков населённых пунктов в соответствии с наилучшим и наиболее эффективным использованием» </w:t>
            </w:r>
            <w:r w:rsidRPr="0039214A">
              <w:rPr>
                <w:b w:val="0"/>
              </w:rPr>
              <w:t>ОО «Омское региональное отделение Российского общества оценщиков»</w:t>
            </w:r>
            <w:r w:rsidR="0039214A" w:rsidRPr="0039214A">
              <w:rPr>
                <w:b w:val="0"/>
              </w:rPr>
              <w:t>.</w:t>
            </w:r>
          </w:p>
          <w:p w:rsidR="002D7245" w:rsidRPr="002D7245" w:rsidRDefault="002D7245" w:rsidP="002D7245">
            <w:pPr>
              <w:pStyle w:val="a1"/>
              <w:numPr>
                <w:ilvl w:val="0"/>
                <w:numId w:val="0"/>
              </w:numPr>
              <w:ind w:left="170"/>
            </w:pPr>
          </w:p>
        </w:tc>
      </w:tr>
      <w:tr w:rsidR="004B03C9" w:rsidRPr="00201ABF" w:rsidTr="00560E99">
        <w:trPr>
          <w:trHeight w:val="1564"/>
        </w:trPr>
        <w:tc>
          <w:tcPr>
            <w:tcW w:w="0" w:type="auto"/>
            <w:shd w:val="clear" w:color="auto" w:fill="auto"/>
          </w:tcPr>
          <w:p w:rsidR="00F4349A" w:rsidRPr="00201ABF" w:rsidRDefault="00F4349A" w:rsidP="00993136">
            <w:pPr>
              <w:pStyle w:val="ad"/>
              <w:pBdr>
                <w:top w:val="none" w:sz="0" w:space="0" w:color="auto"/>
                <w:left w:val="none" w:sz="0" w:space="0" w:color="auto"/>
                <w:bottom w:val="none" w:sz="0" w:space="0" w:color="auto"/>
                <w:right w:val="none" w:sz="0" w:space="0" w:color="auto"/>
              </w:pBdr>
              <w:spacing w:before="0" w:line="240" w:lineRule="auto"/>
              <w:rPr>
                <w:rFonts w:ascii="Calibri" w:hAnsi="Calibri" w:cs="Calibri"/>
                <w:sz w:val="26"/>
                <w:szCs w:val="26"/>
              </w:rPr>
            </w:pPr>
            <w:r w:rsidRPr="00201ABF">
              <w:rPr>
                <w:rFonts w:ascii="Calibri" w:hAnsi="Calibri" w:cs="Calibri"/>
                <w:sz w:val="26"/>
                <w:szCs w:val="26"/>
              </w:rPr>
              <w:lastRenderedPageBreak/>
              <w:t>Опыт работы</w:t>
            </w:r>
          </w:p>
        </w:tc>
        <w:tc>
          <w:tcPr>
            <w:tcW w:w="8240" w:type="dxa"/>
          </w:tcPr>
          <w:p w:rsidR="006A4EA2" w:rsidRPr="00FD5C32" w:rsidRDefault="006A4EA2" w:rsidP="00B736AF">
            <w:pPr>
              <w:jc w:val="both"/>
              <w:rPr>
                <w:rFonts w:ascii="Calibri" w:hAnsi="Calibri" w:cs="Calibri"/>
                <w:b/>
                <w:sz w:val="26"/>
                <w:szCs w:val="26"/>
              </w:rPr>
            </w:pPr>
            <w:r w:rsidRPr="00201ABF">
              <w:rPr>
                <w:rFonts w:ascii="Calibri" w:hAnsi="Calibri" w:cs="Calibri"/>
                <w:b/>
                <w:sz w:val="26"/>
                <w:szCs w:val="26"/>
              </w:rPr>
              <w:t>●</w:t>
            </w:r>
            <w:r>
              <w:rPr>
                <w:rFonts w:ascii="Calibri" w:hAnsi="Calibri" w:cs="Calibri"/>
                <w:b/>
                <w:sz w:val="26"/>
                <w:szCs w:val="26"/>
              </w:rPr>
              <w:t xml:space="preserve"> </w:t>
            </w:r>
            <w:r w:rsidR="00FD5C32">
              <w:rPr>
                <w:rFonts w:ascii="Calibri" w:hAnsi="Calibri" w:cs="Calibri"/>
                <w:b/>
                <w:sz w:val="26"/>
                <w:szCs w:val="26"/>
              </w:rPr>
              <w:t>сентябрь</w:t>
            </w:r>
            <w:r>
              <w:rPr>
                <w:rFonts w:ascii="Calibri" w:hAnsi="Calibri" w:cs="Calibri"/>
                <w:b/>
                <w:sz w:val="26"/>
                <w:szCs w:val="26"/>
              </w:rPr>
              <w:t xml:space="preserve"> 201</w:t>
            </w:r>
            <w:r w:rsidR="00FD5C32">
              <w:rPr>
                <w:rFonts w:ascii="Calibri" w:hAnsi="Calibri" w:cs="Calibri"/>
                <w:b/>
                <w:sz w:val="26"/>
                <w:szCs w:val="26"/>
              </w:rPr>
              <w:t>5</w:t>
            </w:r>
            <w:r w:rsidRPr="00201ABF">
              <w:rPr>
                <w:rFonts w:ascii="Calibri" w:hAnsi="Calibri" w:cs="Calibri"/>
                <w:b/>
                <w:sz w:val="26"/>
                <w:szCs w:val="26"/>
              </w:rPr>
              <w:t xml:space="preserve"> – </w:t>
            </w:r>
            <w:r>
              <w:rPr>
                <w:rFonts w:ascii="Calibri" w:hAnsi="Calibri" w:cs="Calibri"/>
                <w:b/>
                <w:sz w:val="26"/>
                <w:szCs w:val="26"/>
              </w:rPr>
              <w:t>по настоящее время</w:t>
            </w:r>
            <w:r w:rsidRPr="00201ABF">
              <w:rPr>
                <w:rFonts w:ascii="Calibri" w:hAnsi="Calibri" w:cs="Calibri"/>
                <w:b/>
                <w:sz w:val="26"/>
                <w:szCs w:val="26"/>
              </w:rPr>
              <w:t xml:space="preserve"> </w:t>
            </w:r>
            <w:r w:rsidR="00FD5C32">
              <w:rPr>
                <w:rFonts w:ascii="Calibri" w:hAnsi="Calibri" w:cs="Calibri"/>
                <w:b/>
                <w:sz w:val="26"/>
                <w:szCs w:val="26"/>
              </w:rPr>
              <w:t>ТОО «</w:t>
            </w:r>
            <w:r w:rsidR="00FD5C32">
              <w:rPr>
                <w:rFonts w:ascii="Calibri" w:hAnsi="Calibri" w:cs="Calibri"/>
                <w:b/>
                <w:sz w:val="26"/>
                <w:szCs w:val="26"/>
                <w:lang w:val="en-US"/>
              </w:rPr>
              <w:t>Azia</w:t>
            </w:r>
            <w:r w:rsidR="00FD5C32" w:rsidRPr="00FD5C32">
              <w:rPr>
                <w:rFonts w:ascii="Calibri" w:hAnsi="Calibri" w:cs="Calibri"/>
                <w:b/>
                <w:sz w:val="26"/>
                <w:szCs w:val="26"/>
              </w:rPr>
              <w:t>-</w:t>
            </w:r>
            <w:r w:rsidR="00FD5C32">
              <w:rPr>
                <w:rFonts w:ascii="Calibri" w:hAnsi="Calibri" w:cs="Calibri"/>
                <w:b/>
                <w:sz w:val="26"/>
                <w:szCs w:val="26"/>
                <w:lang w:val="en-US"/>
              </w:rPr>
              <w:t>Expert</w:t>
            </w:r>
            <w:r w:rsidR="00FD5C32">
              <w:rPr>
                <w:rFonts w:ascii="Calibri" w:hAnsi="Calibri" w:cs="Calibri"/>
                <w:b/>
                <w:sz w:val="26"/>
                <w:szCs w:val="26"/>
              </w:rPr>
              <w:t xml:space="preserve">», </w:t>
            </w:r>
            <w:r w:rsidR="00FD5C32" w:rsidRPr="00FD5C32">
              <w:rPr>
                <w:rFonts w:ascii="Calibri" w:hAnsi="Calibri" w:cs="Calibri"/>
                <w:sz w:val="26"/>
                <w:szCs w:val="26"/>
              </w:rPr>
              <w:t>г.Астана</w:t>
            </w:r>
          </w:p>
          <w:p w:rsidR="006A4EA2" w:rsidRPr="00201ABF" w:rsidRDefault="006A4EA2" w:rsidP="00B736AF">
            <w:pPr>
              <w:jc w:val="both"/>
              <w:rPr>
                <w:rFonts w:ascii="Calibri" w:hAnsi="Calibri" w:cs="Calibri"/>
                <w:sz w:val="26"/>
                <w:szCs w:val="26"/>
              </w:rPr>
            </w:pPr>
            <w:r>
              <w:rPr>
                <w:rFonts w:ascii="Calibri" w:hAnsi="Calibri" w:cs="Calibri"/>
                <w:b/>
                <w:sz w:val="26"/>
                <w:szCs w:val="26"/>
              </w:rPr>
              <w:t xml:space="preserve">  </w:t>
            </w:r>
            <w:r w:rsidRPr="00FD5C32">
              <w:rPr>
                <w:rFonts w:ascii="Calibri" w:hAnsi="Calibri" w:cs="Calibri"/>
                <w:sz w:val="26"/>
                <w:szCs w:val="26"/>
                <w:u w:val="single"/>
              </w:rPr>
              <w:t>должность:</w:t>
            </w:r>
            <w:r w:rsidRPr="00201ABF">
              <w:rPr>
                <w:rFonts w:ascii="Calibri" w:hAnsi="Calibri" w:cs="Calibri"/>
                <w:sz w:val="26"/>
                <w:szCs w:val="26"/>
              </w:rPr>
              <w:t xml:space="preserve"> </w:t>
            </w:r>
            <w:r w:rsidR="00FD5C32">
              <w:rPr>
                <w:rFonts w:ascii="Calibri" w:hAnsi="Calibri" w:cs="Calibri"/>
                <w:sz w:val="26"/>
                <w:szCs w:val="26"/>
              </w:rPr>
              <w:t>Директор</w:t>
            </w:r>
            <w:r w:rsidRPr="00201ABF">
              <w:rPr>
                <w:rFonts w:ascii="Calibri" w:hAnsi="Calibri" w:cs="Calibri"/>
                <w:sz w:val="26"/>
                <w:szCs w:val="26"/>
              </w:rPr>
              <w:t>;</w:t>
            </w:r>
          </w:p>
          <w:p w:rsidR="006A4EA2" w:rsidRPr="00201ABF" w:rsidRDefault="00FD5C32" w:rsidP="00B736AF">
            <w:pPr>
              <w:jc w:val="both"/>
              <w:rPr>
                <w:rFonts w:ascii="Calibri" w:hAnsi="Calibri" w:cs="Calibri"/>
                <w:b/>
                <w:sz w:val="26"/>
                <w:szCs w:val="26"/>
              </w:rPr>
            </w:pPr>
            <w:r>
              <w:rPr>
                <w:rFonts w:ascii="Calibri" w:hAnsi="Calibri" w:cs="Calibri"/>
                <w:sz w:val="26"/>
                <w:szCs w:val="26"/>
              </w:rPr>
              <w:t xml:space="preserve">  </w:t>
            </w:r>
            <w:r w:rsidR="006A4EA2" w:rsidRPr="00FD5C32">
              <w:rPr>
                <w:rFonts w:ascii="Calibri" w:hAnsi="Calibri" w:cs="Calibri"/>
                <w:sz w:val="26"/>
                <w:szCs w:val="26"/>
                <w:u w:val="single"/>
              </w:rPr>
              <w:t>функциональные обязанности:</w:t>
            </w:r>
            <w:r w:rsidR="006A4EA2" w:rsidRPr="00201ABF">
              <w:rPr>
                <w:rFonts w:ascii="Calibri" w:hAnsi="Calibri" w:cs="Calibri"/>
                <w:sz w:val="26"/>
                <w:szCs w:val="26"/>
              </w:rPr>
              <w:t xml:space="preserve"> </w:t>
            </w:r>
            <w:r>
              <w:rPr>
                <w:rFonts w:ascii="Calibri" w:hAnsi="Calibri" w:cs="Calibri"/>
                <w:sz w:val="26"/>
                <w:szCs w:val="26"/>
              </w:rPr>
              <w:t xml:space="preserve">заключение договоров, </w:t>
            </w:r>
            <w:r w:rsidR="008F7DF8">
              <w:rPr>
                <w:rFonts w:ascii="Calibri" w:hAnsi="Calibri" w:cs="Calibri"/>
                <w:sz w:val="26"/>
                <w:szCs w:val="26"/>
              </w:rPr>
              <w:t>контроль</w:t>
            </w:r>
            <w:r>
              <w:rPr>
                <w:rFonts w:ascii="Calibri" w:hAnsi="Calibri" w:cs="Calibri"/>
                <w:sz w:val="26"/>
                <w:szCs w:val="26"/>
              </w:rPr>
              <w:t xml:space="preserve"> за деятельностью компании, проверка и утверждение отчётов об оценке, ведение финансовой отчётности, проведение переговоров, управление персоналом компании, разработка и реализация стратегий компании.</w:t>
            </w:r>
          </w:p>
          <w:p w:rsidR="00CE5A5A" w:rsidRPr="00FD5C32" w:rsidRDefault="00CE5A5A" w:rsidP="00B736AF">
            <w:pPr>
              <w:jc w:val="both"/>
              <w:rPr>
                <w:rFonts w:ascii="Calibri" w:hAnsi="Calibri" w:cs="Calibri"/>
                <w:b/>
                <w:sz w:val="26"/>
                <w:szCs w:val="26"/>
              </w:rPr>
            </w:pPr>
            <w:r w:rsidRPr="00201ABF">
              <w:rPr>
                <w:rFonts w:ascii="Calibri" w:hAnsi="Calibri" w:cs="Calibri"/>
                <w:b/>
                <w:sz w:val="26"/>
                <w:szCs w:val="26"/>
              </w:rPr>
              <w:t>● апрель 201</w:t>
            </w:r>
            <w:r w:rsidR="00FD5C32">
              <w:rPr>
                <w:rFonts w:ascii="Calibri" w:hAnsi="Calibri" w:cs="Calibri"/>
                <w:b/>
                <w:sz w:val="26"/>
                <w:szCs w:val="26"/>
              </w:rPr>
              <w:t>4</w:t>
            </w:r>
            <w:r w:rsidRPr="00201ABF">
              <w:rPr>
                <w:rFonts w:ascii="Calibri" w:hAnsi="Calibri" w:cs="Calibri"/>
                <w:b/>
                <w:sz w:val="26"/>
                <w:szCs w:val="26"/>
              </w:rPr>
              <w:t xml:space="preserve"> – </w:t>
            </w:r>
            <w:r w:rsidR="00FD5C32">
              <w:rPr>
                <w:rFonts w:ascii="Calibri" w:hAnsi="Calibri" w:cs="Calibri"/>
                <w:b/>
                <w:sz w:val="26"/>
                <w:szCs w:val="26"/>
              </w:rPr>
              <w:t>август</w:t>
            </w:r>
            <w:r w:rsidR="006A4EA2">
              <w:rPr>
                <w:rFonts w:ascii="Calibri" w:hAnsi="Calibri" w:cs="Calibri"/>
                <w:b/>
                <w:sz w:val="26"/>
                <w:szCs w:val="26"/>
              </w:rPr>
              <w:t xml:space="preserve"> 201</w:t>
            </w:r>
            <w:r w:rsidR="00FD5C32">
              <w:rPr>
                <w:rFonts w:ascii="Calibri" w:hAnsi="Calibri" w:cs="Calibri"/>
                <w:b/>
                <w:sz w:val="26"/>
                <w:szCs w:val="26"/>
              </w:rPr>
              <w:t>5</w:t>
            </w:r>
            <w:r w:rsidRPr="00201ABF">
              <w:rPr>
                <w:rFonts w:ascii="Calibri" w:hAnsi="Calibri" w:cs="Calibri"/>
                <w:b/>
                <w:sz w:val="26"/>
                <w:szCs w:val="26"/>
              </w:rPr>
              <w:t xml:space="preserve"> </w:t>
            </w:r>
            <w:r w:rsidR="00FD5C32">
              <w:rPr>
                <w:rFonts w:ascii="Calibri" w:hAnsi="Calibri" w:cs="Calibri"/>
                <w:b/>
                <w:sz w:val="26"/>
                <w:szCs w:val="26"/>
              </w:rPr>
              <w:t>ТОО «</w:t>
            </w:r>
            <w:r w:rsidR="00FD5C32">
              <w:rPr>
                <w:rFonts w:ascii="Calibri" w:hAnsi="Calibri" w:cs="Calibri"/>
                <w:b/>
                <w:sz w:val="26"/>
                <w:szCs w:val="26"/>
                <w:lang w:val="en-US"/>
              </w:rPr>
              <w:t>Azia</w:t>
            </w:r>
            <w:r w:rsidR="00FD5C32" w:rsidRPr="00FD5C32">
              <w:rPr>
                <w:rFonts w:ascii="Calibri" w:hAnsi="Calibri" w:cs="Calibri"/>
                <w:b/>
                <w:sz w:val="26"/>
                <w:szCs w:val="26"/>
              </w:rPr>
              <w:t>-</w:t>
            </w:r>
            <w:r w:rsidR="00FD5C32">
              <w:rPr>
                <w:rFonts w:ascii="Calibri" w:hAnsi="Calibri" w:cs="Calibri"/>
                <w:b/>
                <w:sz w:val="26"/>
                <w:szCs w:val="26"/>
                <w:lang w:val="en-US"/>
              </w:rPr>
              <w:t>Expert</w:t>
            </w:r>
            <w:r w:rsidR="00FD5C32">
              <w:rPr>
                <w:rFonts w:ascii="Calibri" w:hAnsi="Calibri" w:cs="Calibri"/>
                <w:b/>
                <w:sz w:val="26"/>
                <w:szCs w:val="26"/>
              </w:rPr>
              <w:t xml:space="preserve">», </w:t>
            </w:r>
            <w:r w:rsidR="00FD5C32" w:rsidRPr="00FD5C32">
              <w:rPr>
                <w:rFonts w:ascii="Calibri" w:hAnsi="Calibri" w:cs="Calibri"/>
                <w:sz w:val="26"/>
                <w:szCs w:val="26"/>
              </w:rPr>
              <w:t>г.Астана</w:t>
            </w:r>
          </w:p>
          <w:p w:rsidR="00CE5A5A" w:rsidRPr="00201ABF" w:rsidRDefault="00CE5A5A" w:rsidP="00B736AF">
            <w:pPr>
              <w:jc w:val="both"/>
              <w:rPr>
                <w:rFonts w:ascii="Calibri" w:hAnsi="Calibri" w:cs="Calibri"/>
                <w:sz w:val="26"/>
                <w:szCs w:val="26"/>
              </w:rPr>
            </w:pPr>
            <w:r w:rsidRPr="00201ABF">
              <w:rPr>
                <w:rFonts w:ascii="Calibri" w:hAnsi="Calibri" w:cs="Calibri"/>
                <w:b/>
                <w:sz w:val="26"/>
                <w:szCs w:val="26"/>
              </w:rPr>
              <w:t xml:space="preserve">  </w:t>
            </w:r>
            <w:r w:rsidRPr="00FD5C32">
              <w:rPr>
                <w:rFonts w:ascii="Calibri" w:hAnsi="Calibri" w:cs="Calibri"/>
                <w:sz w:val="26"/>
                <w:szCs w:val="26"/>
                <w:u w:val="single"/>
              </w:rPr>
              <w:t>должность:</w:t>
            </w:r>
            <w:r w:rsidRPr="00201ABF">
              <w:rPr>
                <w:rFonts w:ascii="Calibri" w:hAnsi="Calibri" w:cs="Calibri"/>
                <w:sz w:val="26"/>
                <w:szCs w:val="26"/>
              </w:rPr>
              <w:t xml:space="preserve"> </w:t>
            </w:r>
            <w:r w:rsidR="00FD5C32">
              <w:rPr>
                <w:rFonts w:ascii="Calibri" w:hAnsi="Calibri" w:cs="Calibri"/>
                <w:sz w:val="26"/>
                <w:szCs w:val="26"/>
              </w:rPr>
              <w:t>гл.специалист по оценке имущества</w:t>
            </w:r>
            <w:r w:rsidRPr="00201ABF">
              <w:rPr>
                <w:rFonts w:ascii="Calibri" w:hAnsi="Calibri" w:cs="Calibri"/>
                <w:sz w:val="26"/>
                <w:szCs w:val="26"/>
              </w:rPr>
              <w:t>;</w:t>
            </w:r>
          </w:p>
          <w:p w:rsidR="00CE5A5A" w:rsidRPr="00201ABF" w:rsidRDefault="00FD5C32" w:rsidP="00B736AF">
            <w:pPr>
              <w:jc w:val="both"/>
              <w:rPr>
                <w:rFonts w:ascii="Calibri" w:hAnsi="Calibri" w:cs="Calibri"/>
                <w:b/>
                <w:sz w:val="26"/>
                <w:szCs w:val="26"/>
              </w:rPr>
            </w:pPr>
            <w:r>
              <w:rPr>
                <w:rFonts w:ascii="Calibri" w:hAnsi="Calibri" w:cs="Calibri"/>
                <w:sz w:val="26"/>
                <w:szCs w:val="26"/>
              </w:rPr>
              <w:t xml:space="preserve">  </w:t>
            </w:r>
            <w:r w:rsidR="00CE5A5A" w:rsidRPr="00FD5C32">
              <w:rPr>
                <w:rFonts w:ascii="Calibri" w:hAnsi="Calibri" w:cs="Calibri"/>
                <w:sz w:val="26"/>
                <w:szCs w:val="26"/>
                <w:u w:val="single"/>
              </w:rPr>
              <w:t>функциональные обязанности:</w:t>
            </w:r>
            <w:r w:rsidR="00AE7B9D" w:rsidRPr="00201ABF">
              <w:rPr>
                <w:rFonts w:ascii="Calibri" w:hAnsi="Calibri" w:cs="Calibri"/>
                <w:sz w:val="26"/>
                <w:szCs w:val="26"/>
              </w:rPr>
              <w:t xml:space="preserve"> </w:t>
            </w:r>
            <w:r>
              <w:rPr>
                <w:rFonts w:ascii="Calibri" w:hAnsi="Calibri" w:cs="Calibri"/>
                <w:sz w:val="26"/>
                <w:szCs w:val="26"/>
              </w:rPr>
              <w:t>выезды на обследование и фотографирование объектов оценки, выполнение отчётов об оценке, анализ рынка движимого и недвижимого имущества, ведение базы данных, привлечение потенциальных клиентов, ведение архива, построение алгоритмов расчёта для унифицированных данных объектов оценки.</w:t>
            </w:r>
          </w:p>
          <w:p w:rsidR="00CE5A5A" w:rsidRPr="00FD5C32" w:rsidRDefault="00FD5C32" w:rsidP="00B736AF">
            <w:pPr>
              <w:jc w:val="both"/>
              <w:rPr>
                <w:rFonts w:ascii="Calibri" w:hAnsi="Calibri" w:cs="Calibri"/>
                <w:sz w:val="26"/>
                <w:szCs w:val="26"/>
              </w:rPr>
            </w:pPr>
            <w:r>
              <w:rPr>
                <w:rFonts w:ascii="Calibri" w:hAnsi="Calibri" w:cs="Calibri"/>
                <w:b/>
                <w:sz w:val="26"/>
                <w:szCs w:val="26"/>
              </w:rPr>
              <w:t>● март</w:t>
            </w:r>
            <w:r w:rsidR="00CE5A5A" w:rsidRPr="00201ABF">
              <w:rPr>
                <w:rFonts w:ascii="Calibri" w:hAnsi="Calibri" w:cs="Calibri"/>
                <w:b/>
                <w:sz w:val="26"/>
                <w:szCs w:val="26"/>
              </w:rPr>
              <w:t xml:space="preserve"> 201</w:t>
            </w:r>
            <w:r>
              <w:rPr>
                <w:rFonts w:ascii="Calibri" w:hAnsi="Calibri" w:cs="Calibri"/>
                <w:b/>
                <w:sz w:val="26"/>
                <w:szCs w:val="26"/>
              </w:rPr>
              <w:t>0 – март</w:t>
            </w:r>
            <w:r w:rsidR="00CE5A5A" w:rsidRPr="00201ABF">
              <w:rPr>
                <w:rFonts w:ascii="Calibri" w:hAnsi="Calibri" w:cs="Calibri"/>
                <w:b/>
                <w:sz w:val="26"/>
                <w:szCs w:val="26"/>
              </w:rPr>
              <w:t xml:space="preserve"> 201</w:t>
            </w:r>
            <w:r>
              <w:rPr>
                <w:rFonts w:ascii="Calibri" w:hAnsi="Calibri" w:cs="Calibri"/>
                <w:b/>
                <w:sz w:val="26"/>
                <w:szCs w:val="26"/>
              </w:rPr>
              <w:t xml:space="preserve">4 </w:t>
            </w:r>
            <w:r w:rsidR="00CE5A5A" w:rsidRPr="00201ABF">
              <w:rPr>
                <w:rFonts w:ascii="Calibri" w:hAnsi="Calibri" w:cs="Calibri"/>
                <w:b/>
                <w:sz w:val="26"/>
                <w:szCs w:val="26"/>
              </w:rPr>
              <w:t xml:space="preserve"> АО «</w:t>
            </w:r>
            <w:r>
              <w:rPr>
                <w:rFonts w:ascii="Calibri" w:hAnsi="Calibri" w:cs="Calibri"/>
                <w:b/>
                <w:sz w:val="26"/>
                <w:szCs w:val="26"/>
              </w:rPr>
              <w:t>Компания по реабилитации и управлению активами</w:t>
            </w:r>
            <w:r w:rsidR="00CE5A5A" w:rsidRPr="00201ABF">
              <w:rPr>
                <w:rFonts w:ascii="Calibri" w:hAnsi="Calibri" w:cs="Calibri"/>
                <w:b/>
                <w:sz w:val="26"/>
                <w:szCs w:val="26"/>
              </w:rPr>
              <w:t>»</w:t>
            </w:r>
            <w:r>
              <w:rPr>
                <w:rFonts w:ascii="Calibri" w:hAnsi="Calibri" w:cs="Calibri"/>
                <w:b/>
                <w:sz w:val="26"/>
                <w:szCs w:val="26"/>
              </w:rPr>
              <w:t xml:space="preserve">, Министерство финансов РК, </w:t>
            </w:r>
            <w:r>
              <w:rPr>
                <w:rFonts w:ascii="Calibri" w:hAnsi="Calibri" w:cs="Calibri"/>
                <w:sz w:val="26"/>
                <w:szCs w:val="26"/>
              </w:rPr>
              <w:t>г.Астана</w:t>
            </w:r>
          </w:p>
          <w:p w:rsidR="00CE5A5A" w:rsidRPr="00201ABF" w:rsidRDefault="00CE5A5A" w:rsidP="00B736AF">
            <w:pPr>
              <w:jc w:val="both"/>
              <w:rPr>
                <w:rFonts w:ascii="Calibri" w:hAnsi="Calibri" w:cs="Calibri"/>
                <w:sz w:val="26"/>
                <w:szCs w:val="26"/>
              </w:rPr>
            </w:pPr>
            <w:r w:rsidRPr="00201ABF">
              <w:rPr>
                <w:rFonts w:ascii="Calibri" w:hAnsi="Calibri" w:cs="Calibri"/>
                <w:b/>
                <w:sz w:val="26"/>
                <w:szCs w:val="26"/>
              </w:rPr>
              <w:t xml:space="preserve">  </w:t>
            </w:r>
            <w:r w:rsidRPr="00FD5C32">
              <w:rPr>
                <w:rFonts w:ascii="Calibri" w:hAnsi="Calibri" w:cs="Calibri"/>
                <w:sz w:val="26"/>
                <w:szCs w:val="26"/>
                <w:u w:val="single"/>
              </w:rPr>
              <w:t>должность:</w:t>
            </w:r>
            <w:r w:rsidRPr="00201ABF">
              <w:rPr>
                <w:rFonts w:ascii="Calibri" w:hAnsi="Calibri" w:cs="Calibri"/>
                <w:sz w:val="26"/>
                <w:szCs w:val="26"/>
              </w:rPr>
              <w:t xml:space="preserve"> </w:t>
            </w:r>
            <w:r w:rsidR="00FD5C32">
              <w:rPr>
                <w:rFonts w:ascii="Calibri" w:hAnsi="Calibri" w:cs="Calibri"/>
                <w:sz w:val="26"/>
                <w:szCs w:val="26"/>
              </w:rPr>
              <w:t>начальник сектора оценки/гл.специалист Департамента по реабилитации и оценочной деятельности</w:t>
            </w:r>
            <w:r w:rsidRPr="00201ABF">
              <w:rPr>
                <w:rFonts w:ascii="Calibri" w:hAnsi="Calibri" w:cs="Calibri"/>
                <w:sz w:val="26"/>
                <w:szCs w:val="26"/>
              </w:rPr>
              <w:t>;</w:t>
            </w:r>
          </w:p>
          <w:p w:rsidR="00CE5A5A" w:rsidRPr="00201ABF" w:rsidRDefault="00CE5A5A" w:rsidP="00B736AF">
            <w:pPr>
              <w:jc w:val="both"/>
              <w:rPr>
                <w:rFonts w:ascii="Calibri" w:hAnsi="Calibri" w:cs="Calibri"/>
                <w:sz w:val="26"/>
                <w:szCs w:val="26"/>
              </w:rPr>
            </w:pPr>
            <w:r w:rsidRPr="00201ABF">
              <w:rPr>
                <w:rFonts w:ascii="Calibri" w:hAnsi="Calibri" w:cs="Calibri"/>
                <w:sz w:val="26"/>
                <w:szCs w:val="26"/>
              </w:rPr>
              <w:t xml:space="preserve">  - </w:t>
            </w:r>
            <w:r w:rsidR="00FD5C32">
              <w:rPr>
                <w:rFonts w:ascii="Calibri" w:hAnsi="Calibri" w:cs="Calibri"/>
                <w:sz w:val="26"/>
                <w:szCs w:val="26"/>
              </w:rPr>
              <w:t>обследование объектов оценки, выполнение отчётов об оценки, проверка отчётов об оценки выполненные сотрудниками департамента, анализ недвижимости, заключение договоров, ведение архива, контроль по своевременному исполнению работ сотрудниками департамента, обучение сотрудников, ведение клиентской базы.</w:t>
            </w:r>
          </w:p>
          <w:p w:rsidR="00950E72" w:rsidRPr="00FD5C32" w:rsidRDefault="00CE5A5A" w:rsidP="00B736AF">
            <w:pPr>
              <w:jc w:val="both"/>
              <w:rPr>
                <w:rFonts w:ascii="Calibri" w:hAnsi="Calibri" w:cs="Calibri"/>
                <w:sz w:val="26"/>
                <w:szCs w:val="26"/>
              </w:rPr>
            </w:pPr>
            <w:r w:rsidRPr="00201ABF">
              <w:rPr>
                <w:rFonts w:ascii="Calibri" w:hAnsi="Calibri" w:cs="Calibri"/>
                <w:b/>
                <w:sz w:val="26"/>
                <w:szCs w:val="26"/>
              </w:rPr>
              <w:t xml:space="preserve">● </w:t>
            </w:r>
            <w:r w:rsidR="00FD5C32">
              <w:rPr>
                <w:rFonts w:ascii="Calibri" w:hAnsi="Calibri" w:cs="Calibri"/>
                <w:b/>
                <w:sz w:val="26"/>
                <w:szCs w:val="26"/>
              </w:rPr>
              <w:t>январ</w:t>
            </w:r>
            <w:r w:rsidR="00950E72" w:rsidRPr="00201ABF">
              <w:rPr>
                <w:rFonts w:ascii="Calibri" w:hAnsi="Calibri" w:cs="Calibri"/>
                <w:b/>
                <w:sz w:val="26"/>
                <w:szCs w:val="26"/>
              </w:rPr>
              <w:t xml:space="preserve">ь 2009 – </w:t>
            </w:r>
            <w:r w:rsidR="00FD5C32">
              <w:rPr>
                <w:rFonts w:ascii="Calibri" w:hAnsi="Calibri" w:cs="Calibri"/>
                <w:b/>
                <w:sz w:val="26"/>
                <w:szCs w:val="26"/>
              </w:rPr>
              <w:t>октябрь</w:t>
            </w:r>
            <w:r w:rsidRPr="00201ABF">
              <w:rPr>
                <w:rFonts w:ascii="Calibri" w:hAnsi="Calibri" w:cs="Calibri"/>
                <w:b/>
                <w:sz w:val="26"/>
                <w:szCs w:val="26"/>
              </w:rPr>
              <w:t xml:space="preserve"> 201</w:t>
            </w:r>
            <w:r w:rsidR="00FD5C32">
              <w:rPr>
                <w:rFonts w:ascii="Calibri" w:hAnsi="Calibri" w:cs="Calibri"/>
                <w:b/>
                <w:sz w:val="26"/>
                <w:szCs w:val="26"/>
              </w:rPr>
              <w:t>0  ТО</w:t>
            </w:r>
            <w:r w:rsidR="00950E72" w:rsidRPr="00201ABF">
              <w:rPr>
                <w:rFonts w:ascii="Calibri" w:hAnsi="Calibri" w:cs="Calibri"/>
                <w:b/>
                <w:sz w:val="26"/>
                <w:szCs w:val="26"/>
              </w:rPr>
              <w:t>О «</w:t>
            </w:r>
            <w:r w:rsidR="00FD5C32">
              <w:rPr>
                <w:rFonts w:ascii="Calibri" w:hAnsi="Calibri" w:cs="Calibri"/>
                <w:b/>
                <w:sz w:val="26"/>
                <w:szCs w:val="26"/>
              </w:rPr>
              <w:t>ЦНО «</w:t>
            </w:r>
            <w:r w:rsidR="00FD5C32">
              <w:rPr>
                <w:rFonts w:ascii="Calibri" w:hAnsi="Calibri" w:cs="Calibri"/>
                <w:b/>
                <w:sz w:val="26"/>
                <w:szCs w:val="26"/>
                <w:lang w:val="en-US"/>
              </w:rPr>
              <w:t>SERT</w:t>
            </w:r>
            <w:r w:rsidR="00FD5C32">
              <w:rPr>
                <w:rFonts w:ascii="Calibri" w:hAnsi="Calibri" w:cs="Calibri"/>
                <w:b/>
                <w:sz w:val="26"/>
                <w:szCs w:val="26"/>
              </w:rPr>
              <w:t xml:space="preserve">», </w:t>
            </w:r>
            <w:r w:rsidR="00FD5C32" w:rsidRPr="00FD5C32">
              <w:rPr>
                <w:rFonts w:ascii="Calibri" w:hAnsi="Calibri" w:cs="Calibri"/>
                <w:sz w:val="26"/>
                <w:szCs w:val="26"/>
              </w:rPr>
              <w:t>филиал в</w:t>
            </w:r>
            <w:r w:rsidR="00FD5C32">
              <w:rPr>
                <w:rFonts w:ascii="Calibri" w:hAnsi="Calibri" w:cs="Calibri"/>
                <w:b/>
                <w:sz w:val="26"/>
                <w:szCs w:val="26"/>
              </w:rPr>
              <w:t xml:space="preserve"> </w:t>
            </w:r>
            <w:r w:rsidR="00FD5C32">
              <w:rPr>
                <w:rFonts w:ascii="Calibri" w:hAnsi="Calibri" w:cs="Calibri"/>
                <w:sz w:val="26"/>
                <w:szCs w:val="26"/>
              </w:rPr>
              <w:t>г.Астана</w:t>
            </w:r>
          </w:p>
          <w:p w:rsidR="00950E72" w:rsidRPr="00201ABF" w:rsidRDefault="00950E72" w:rsidP="00B736AF">
            <w:pPr>
              <w:jc w:val="both"/>
              <w:rPr>
                <w:rFonts w:ascii="Calibri" w:hAnsi="Calibri" w:cs="Calibri"/>
                <w:sz w:val="26"/>
                <w:szCs w:val="26"/>
              </w:rPr>
            </w:pPr>
            <w:r w:rsidRPr="00201ABF">
              <w:rPr>
                <w:rFonts w:ascii="Calibri" w:hAnsi="Calibri" w:cs="Calibri"/>
                <w:b/>
                <w:sz w:val="26"/>
                <w:szCs w:val="26"/>
              </w:rPr>
              <w:t xml:space="preserve">   </w:t>
            </w:r>
            <w:r w:rsidRPr="00FD5C32">
              <w:rPr>
                <w:rFonts w:ascii="Calibri" w:hAnsi="Calibri" w:cs="Calibri"/>
                <w:sz w:val="26"/>
                <w:szCs w:val="26"/>
                <w:u w:val="single"/>
              </w:rPr>
              <w:t>должность:</w:t>
            </w:r>
            <w:r w:rsidRPr="00201ABF">
              <w:rPr>
                <w:rFonts w:ascii="Calibri" w:hAnsi="Calibri" w:cs="Calibri"/>
                <w:sz w:val="26"/>
                <w:szCs w:val="26"/>
              </w:rPr>
              <w:t xml:space="preserve"> </w:t>
            </w:r>
            <w:r w:rsidR="00FD5C32">
              <w:rPr>
                <w:rFonts w:ascii="Calibri" w:hAnsi="Calibri" w:cs="Calibri"/>
                <w:sz w:val="26"/>
                <w:szCs w:val="26"/>
              </w:rPr>
              <w:t>начальник отдела оценки</w:t>
            </w:r>
          </w:p>
          <w:p w:rsidR="00950E72" w:rsidRPr="00201ABF" w:rsidRDefault="00950E72" w:rsidP="006C14D4">
            <w:pPr>
              <w:pStyle w:val="afffd"/>
              <w:spacing w:after="0" w:line="240" w:lineRule="auto"/>
              <w:ind w:right="-75"/>
              <w:jc w:val="both"/>
              <w:rPr>
                <w:rFonts w:ascii="Calibri" w:hAnsi="Calibri" w:cs="Calibri"/>
                <w:b/>
                <w:sz w:val="26"/>
                <w:szCs w:val="26"/>
              </w:rPr>
            </w:pPr>
            <w:r w:rsidRPr="00201ABF">
              <w:rPr>
                <w:rFonts w:ascii="Calibri" w:hAnsi="Calibri" w:cs="Calibri"/>
              </w:rPr>
              <w:t xml:space="preserve">   </w:t>
            </w:r>
            <w:r w:rsidRPr="00FD5C32">
              <w:rPr>
                <w:rFonts w:ascii="Calibri" w:hAnsi="Calibri" w:cs="Calibri"/>
                <w:sz w:val="26"/>
                <w:szCs w:val="26"/>
                <w:u w:val="single"/>
              </w:rPr>
              <w:t>функциональные обязанности:</w:t>
            </w:r>
            <w:r w:rsidRPr="00201ABF">
              <w:rPr>
                <w:rFonts w:ascii="Calibri" w:hAnsi="Calibri" w:cs="Calibri"/>
                <w:sz w:val="26"/>
                <w:szCs w:val="26"/>
              </w:rPr>
              <w:t xml:space="preserve"> </w:t>
            </w:r>
            <w:r w:rsidR="00FD5C32">
              <w:rPr>
                <w:rFonts w:ascii="Calibri" w:hAnsi="Calibri" w:cs="Calibri"/>
                <w:sz w:val="26"/>
                <w:szCs w:val="26"/>
              </w:rPr>
              <w:t>контроль, управление сотрудниками отдела, проверка отчётов об оценке, согласование результатов работ с ГО компании, выезды на обследование объектов оценки, ведение учёта клиентов, ведение базы данных по выполненным отчётам, ведение переговоров с сотрудниками финансовых подразделений банков.</w:t>
            </w:r>
          </w:p>
          <w:p w:rsidR="008A4E08" w:rsidRPr="00FD5C32" w:rsidRDefault="00950E72" w:rsidP="00B736AF">
            <w:pPr>
              <w:jc w:val="both"/>
              <w:rPr>
                <w:rFonts w:ascii="Calibri" w:hAnsi="Calibri" w:cs="Calibri"/>
                <w:sz w:val="26"/>
                <w:szCs w:val="26"/>
              </w:rPr>
            </w:pPr>
            <w:r w:rsidRPr="00201ABF">
              <w:rPr>
                <w:rFonts w:ascii="Calibri" w:hAnsi="Calibri" w:cs="Calibri"/>
                <w:b/>
                <w:sz w:val="26"/>
                <w:szCs w:val="26"/>
              </w:rPr>
              <w:t xml:space="preserve">● </w:t>
            </w:r>
            <w:r w:rsidR="00FD5C32">
              <w:rPr>
                <w:rFonts w:ascii="Calibri" w:hAnsi="Calibri" w:cs="Calibri"/>
                <w:b/>
                <w:sz w:val="26"/>
                <w:szCs w:val="26"/>
              </w:rPr>
              <w:t>февраль</w:t>
            </w:r>
            <w:r w:rsidR="008A4E08" w:rsidRPr="00201ABF">
              <w:rPr>
                <w:rFonts w:ascii="Calibri" w:hAnsi="Calibri" w:cs="Calibri"/>
                <w:b/>
                <w:sz w:val="26"/>
                <w:szCs w:val="26"/>
              </w:rPr>
              <w:t xml:space="preserve"> 2008 – </w:t>
            </w:r>
            <w:r w:rsidR="00FD5C32">
              <w:rPr>
                <w:rFonts w:ascii="Calibri" w:hAnsi="Calibri" w:cs="Calibri"/>
                <w:b/>
                <w:sz w:val="26"/>
                <w:szCs w:val="26"/>
              </w:rPr>
              <w:t>декабрь 2008  ТОО «ВИСТА</w:t>
            </w:r>
            <w:r w:rsidR="008A4E08" w:rsidRPr="00201ABF">
              <w:rPr>
                <w:rFonts w:ascii="Calibri" w:hAnsi="Calibri" w:cs="Calibri"/>
                <w:b/>
                <w:sz w:val="26"/>
                <w:szCs w:val="26"/>
              </w:rPr>
              <w:t>»</w:t>
            </w:r>
            <w:r w:rsidR="00FD5C32">
              <w:rPr>
                <w:rFonts w:ascii="Calibri" w:hAnsi="Calibri" w:cs="Calibri"/>
                <w:b/>
                <w:sz w:val="26"/>
                <w:szCs w:val="26"/>
              </w:rPr>
              <w:t xml:space="preserve">, </w:t>
            </w:r>
            <w:r w:rsidR="00FD5C32">
              <w:rPr>
                <w:rFonts w:ascii="Calibri" w:hAnsi="Calibri" w:cs="Calibri"/>
                <w:sz w:val="26"/>
                <w:szCs w:val="26"/>
              </w:rPr>
              <w:t>г.Караганда</w:t>
            </w:r>
          </w:p>
          <w:p w:rsidR="008A4E08" w:rsidRPr="00201ABF" w:rsidRDefault="00FD5C32" w:rsidP="00B736AF">
            <w:pPr>
              <w:jc w:val="both"/>
              <w:rPr>
                <w:rFonts w:ascii="Calibri" w:hAnsi="Calibri" w:cs="Calibri"/>
                <w:sz w:val="26"/>
                <w:szCs w:val="26"/>
              </w:rPr>
            </w:pPr>
            <w:r>
              <w:rPr>
                <w:rFonts w:ascii="Calibri" w:hAnsi="Calibri" w:cs="Calibri"/>
                <w:sz w:val="26"/>
                <w:szCs w:val="26"/>
              </w:rPr>
              <w:t xml:space="preserve">   </w:t>
            </w:r>
            <w:r w:rsidR="008A4E08" w:rsidRPr="00FD5C32">
              <w:rPr>
                <w:rFonts w:ascii="Calibri" w:hAnsi="Calibri" w:cs="Calibri"/>
                <w:sz w:val="26"/>
                <w:szCs w:val="26"/>
                <w:u w:val="single"/>
              </w:rPr>
              <w:t>должность:</w:t>
            </w:r>
            <w:r w:rsidR="008A4E08" w:rsidRPr="00201ABF">
              <w:rPr>
                <w:rFonts w:ascii="Calibri" w:hAnsi="Calibri" w:cs="Calibri"/>
                <w:sz w:val="26"/>
                <w:szCs w:val="26"/>
              </w:rPr>
              <w:t xml:space="preserve"> </w:t>
            </w:r>
            <w:r>
              <w:rPr>
                <w:rFonts w:ascii="Calibri" w:hAnsi="Calibri" w:cs="Calibri"/>
                <w:sz w:val="26"/>
                <w:szCs w:val="26"/>
              </w:rPr>
              <w:t>специалист по оценке имущества (помощник оценщика)</w:t>
            </w:r>
          </w:p>
          <w:p w:rsidR="008A4E08" w:rsidRPr="00201ABF" w:rsidRDefault="00FD5C32" w:rsidP="00B736AF">
            <w:pPr>
              <w:jc w:val="both"/>
              <w:rPr>
                <w:rFonts w:ascii="Calibri" w:hAnsi="Calibri" w:cs="Calibri"/>
                <w:sz w:val="26"/>
                <w:szCs w:val="26"/>
              </w:rPr>
            </w:pPr>
            <w:r>
              <w:rPr>
                <w:rFonts w:ascii="Calibri" w:hAnsi="Calibri" w:cs="Calibri"/>
                <w:sz w:val="26"/>
                <w:szCs w:val="26"/>
              </w:rPr>
              <w:t xml:space="preserve">   </w:t>
            </w:r>
            <w:r w:rsidR="008A4E08" w:rsidRPr="00FD5C32">
              <w:rPr>
                <w:rFonts w:ascii="Calibri" w:hAnsi="Calibri" w:cs="Calibri"/>
                <w:sz w:val="26"/>
                <w:szCs w:val="26"/>
                <w:u w:val="single"/>
              </w:rPr>
              <w:t>функциональные обязанности:</w:t>
            </w:r>
            <w:r w:rsidR="008A4E08" w:rsidRPr="00201ABF">
              <w:rPr>
                <w:rFonts w:ascii="Calibri" w:hAnsi="Calibri" w:cs="Calibri"/>
                <w:sz w:val="26"/>
                <w:szCs w:val="26"/>
              </w:rPr>
              <w:t xml:space="preserve"> </w:t>
            </w:r>
            <w:r>
              <w:rPr>
                <w:rFonts w:ascii="Calibri" w:hAnsi="Calibri" w:cs="Calibri"/>
                <w:sz w:val="26"/>
                <w:szCs w:val="26"/>
              </w:rPr>
              <w:t>выезд на обследование и фотографирование объектов оценки, выполнение отчётов об оценки.</w:t>
            </w:r>
          </w:p>
          <w:p w:rsidR="00570D85" w:rsidRPr="00FD5C32" w:rsidRDefault="00050273" w:rsidP="00B736AF">
            <w:pPr>
              <w:jc w:val="both"/>
              <w:rPr>
                <w:rFonts w:ascii="Calibri" w:hAnsi="Calibri" w:cs="Calibri"/>
                <w:b/>
                <w:sz w:val="26"/>
                <w:szCs w:val="26"/>
              </w:rPr>
            </w:pPr>
            <w:r w:rsidRPr="00FD5C32">
              <w:rPr>
                <w:rFonts w:ascii="Calibri" w:hAnsi="Calibri" w:cs="Calibri"/>
                <w:b/>
                <w:sz w:val="26"/>
                <w:szCs w:val="26"/>
              </w:rPr>
              <w:t xml:space="preserve">● </w:t>
            </w:r>
            <w:r w:rsidR="00FD5C32">
              <w:rPr>
                <w:rFonts w:ascii="Calibri" w:hAnsi="Calibri" w:cs="Calibri"/>
                <w:b/>
                <w:sz w:val="26"/>
                <w:szCs w:val="26"/>
              </w:rPr>
              <w:t>март</w:t>
            </w:r>
            <w:r w:rsidR="00FD5C32" w:rsidRPr="00FD5C32">
              <w:rPr>
                <w:rFonts w:ascii="Calibri" w:hAnsi="Calibri" w:cs="Calibri"/>
                <w:b/>
                <w:sz w:val="26"/>
                <w:szCs w:val="26"/>
              </w:rPr>
              <w:t xml:space="preserve"> 2007 – </w:t>
            </w:r>
            <w:r w:rsidR="00FD5C32">
              <w:rPr>
                <w:rFonts w:ascii="Calibri" w:hAnsi="Calibri" w:cs="Calibri"/>
                <w:b/>
                <w:sz w:val="26"/>
                <w:szCs w:val="26"/>
              </w:rPr>
              <w:t>октябрь</w:t>
            </w:r>
            <w:r w:rsidR="00570D85" w:rsidRPr="00FD5C32">
              <w:rPr>
                <w:rFonts w:ascii="Calibri" w:hAnsi="Calibri" w:cs="Calibri"/>
                <w:b/>
                <w:sz w:val="26"/>
                <w:szCs w:val="26"/>
              </w:rPr>
              <w:t xml:space="preserve"> 200</w:t>
            </w:r>
            <w:r w:rsidR="00FD5C32" w:rsidRPr="00FD5C32">
              <w:rPr>
                <w:rFonts w:ascii="Calibri" w:hAnsi="Calibri" w:cs="Calibri"/>
                <w:b/>
                <w:sz w:val="26"/>
                <w:szCs w:val="26"/>
              </w:rPr>
              <w:t>7</w:t>
            </w:r>
            <w:r w:rsidR="00570D85" w:rsidRPr="00FD5C32">
              <w:rPr>
                <w:rFonts w:ascii="Calibri" w:hAnsi="Calibri" w:cs="Calibri"/>
                <w:b/>
                <w:sz w:val="26"/>
                <w:szCs w:val="26"/>
              </w:rPr>
              <w:t xml:space="preserve"> </w:t>
            </w:r>
            <w:r w:rsidR="00FD5C32" w:rsidRPr="00FD5C32">
              <w:rPr>
                <w:rFonts w:ascii="Calibri" w:hAnsi="Calibri" w:cs="Calibri"/>
                <w:b/>
                <w:sz w:val="26"/>
                <w:szCs w:val="26"/>
              </w:rPr>
              <w:t xml:space="preserve"> </w:t>
            </w:r>
            <w:r w:rsidR="00570D85" w:rsidRPr="00201ABF">
              <w:rPr>
                <w:rFonts w:ascii="Calibri" w:hAnsi="Calibri" w:cs="Calibri"/>
                <w:b/>
                <w:sz w:val="26"/>
                <w:szCs w:val="26"/>
              </w:rPr>
              <w:t>ТОО</w:t>
            </w:r>
            <w:r w:rsidR="00570D85" w:rsidRPr="00FD5C32">
              <w:rPr>
                <w:rFonts w:ascii="Calibri" w:hAnsi="Calibri" w:cs="Calibri"/>
                <w:b/>
                <w:sz w:val="26"/>
                <w:szCs w:val="26"/>
              </w:rPr>
              <w:t xml:space="preserve"> «</w:t>
            </w:r>
            <w:r w:rsidR="00FD5C32">
              <w:rPr>
                <w:rFonts w:ascii="Calibri" w:hAnsi="Calibri" w:cs="Calibri"/>
                <w:b/>
                <w:sz w:val="26"/>
                <w:szCs w:val="26"/>
                <w:lang w:val="en-US"/>
              </w:rPr>
              <w:t>Global</w:t>
            </w:r>
            <w:r w:rsidR="00FD5C32" w:rsidRPr="00FD5C32">
              <w:rPr>
                <w:rFonts w:ascii="Calibri" w:hAnsi="Calibri" w:cs="Calibri"/>
                <w:b/>
                <w:sz w:val="26"/>
                <w:szCs w:val="26"/>
              </w:rPr>
              <w:t xml:space="preserve"> </w:t>
            </w:r>
            <w:r w:rsidR="00FD5C32">
              <w:rPr>
                <w:rFonts w:ascii="Calibri" w:hAnsi="Calibri" w:cs="Calibri"/>
                <w:b/>
                <w:sz w:val="26"/>
                <w:szCs w:val="26"/>
                <w:lang w:val="en-US"/>
              </w:rPr>
              <w:t>Capital</w:t>
            </w:r>
            <w:r w:rsidR="00570D85" w:rsidRPr="00FD5C32">
              <w:rPr>
                <w:rFonts w:ascii="Calibri" w:hAnsi="Calibri" w:cs="Calibri"/>
                <w:b/>
                <w:sz w:val="26"/>
                <w:szCs w:val="26"/>
              </w:rPr>
              <w:t>»</w:t>
            </w:r>
            <w:r w:rsidR="00FD5C32" w:rsidRPr="00FD5C32">
              <w:rPr>
                <w:rFonts w:ascii="Calibri" w:hAnsi="Calibri" w:cs="Calibri"/>
                <w:b/>
                <w:sz w:val="26"/>
                <w:szCs w:val="26"/>
              </w:rPr>
              <w:t xml:space="preserve">, </w:t>
            </w:r>
            <w:r w:rsidR="00FD5C32">
              <w:rPr>
                <w:rFonts w:ascii="Calibri" w:hAnsi="Calibri" w:cs="Calibri"/>
                <w:b/>
                <w:sz w:val="26"/>
                <w:szCs w:val="26"/>
              </w:rPr>
              <w:t>филиал в г.Караганда</w:t>
            </w:r>
          </w:p>
          <w:p w:rsidR="00376FD4" w:rsidRPr="00201ABF" w:rsidRDefault="00376FD4" w:rsidP="00B736AF">
            <w:pPr>
              <w:jc w:val="both"/>
              <w:rPr>
                <w:rFonts w:ascii="Calibri" w:hAnsi="Calibri" w:cs="Calibri"/>
                <w:sz w:val="26"/>
                <w:szCs w:val="26"/>
              </w:rPr>
            </w:pPr>
            <w:r w:rsidRPr="00FD5C32">
              <w:rPr>
                <w:rFonts w:ascii="Calibri" w:hAnsi="Calibri" w:cs="Calibri"/>
                <w:sz w:val="26"/>
                <w:szCs w:val="26"/>
              </w:rPr>
              <w:t xml:space="preserve">   </w:t>
            </w:r>
            <w:r w:rsidRPr="00FD5C32">
              <w:rPr>
                <w:rFonts w:ascii="Calibri" w:hAnsi="Calibri" w:cs="Calibri"/>
                <w:sz w:val="26"/>
                <w:szCs w:val="26"/>
                <w:u w:val="single"/>
              </w:rPr>
              <w:t>должность:</w:t>
            </w:r>
            <w:r w:rsidRPr="00201ABF">
              <w:rPr>
                <w:rFonts w:ascii="Calibri" w:hAnsi="Calibri" w:cs="Calibri"/>
                <w:sz w:val="26"/>
                <w:szCs w:val="26"/>
              </w:rPr>
              <w:t xml:space="preserve"> </w:t>
            </w:r>
            <w:r w:rsidR="00FD5C32">
              <w:rPr>
                <w:rFonts w:ascii="Calibri" w:hAnsi="Calibri" w:cs="Calibri"/>
                <w:sz w:val="26"/>
                <w:szCs w:val="26"/>
              </w:rPr>
              <w:t>специалист по оценке имущества</w:t>
            </w:r>
          </w:p>
          <w:p w:rsidR="00F4349A" w:rsidRDefault="00570D85" w:rsidP="00B736AF">
            <w:pPr>
              <w:jc w:val="both"/>
              <w:rPr>
                <w:rFonts w:ascii="Calibri" w:hAnsi="Calibri" w:cs="Calibri"/>
                <w:sz w:val="26"/>
                <w:szCs w:val="26"/>
              </w:rPr>
            </w:pPr>
            <w:r w:rsidRPr="00201ABF">
              <w:rPr>
                <w:rFonts w:ascii="Calibri" w:hAnsi="Calibri" w:cs="Calibri"/>
                <w:sz w:val="26"/>
                <w:szCs w:val="26"/>
              </w:rPr>
              <w:t xml:space="preserve">   </w:t>
            </w:r>
            <w:r w:rsidRPr="00FD5C32">
              <w:rPr>
                <w:rFonts w:ascii="Calibri" w:hAnsi="Calibri" w:cs="Calibri"/>
                <w:sz w:val="26"/>
                <w:szCs w:val="26"/>
                <w:u w:val="single"/>
              </w:rPr>
              <w:t>функциональные обязанности:</w:t>
            </w:r>
            <w:r w:rsidR="004B03C9" w:rsidRPr="00201ABF">
              <w:rPr>
                <w:rFonts w:ascii="Calibri" w:hAnsi="Calibri" w:cs="Calibri"/>
                <w:sz w:val="26"/>
                <w:szCs w:val="26"/>
              </w:rPr>
              <w:t xml:space="preserve"> </w:t>
            </w:r>
            <w:r w:rsidR="00FD5C32">
              <w:rPr>
                <w:rFonts w:ascii="Calibri" w:hAnsi="Calibri" w:cs="Calibri"/>
                <w:sz w:val="26"/>
                <w:szCs w:val="26"/>
              </w:rPr>
              <w:t>выезд на обследование и фотографирование объектов оценки, выполнение отчётов об оценки.</w:t>
            </w:r>
          </w:p>
          <w:p w:rsidR="00FD5C32" w:rsidRPr="00FD5C32" w:rsidRDefault="00FD5C32" w:rsidP="00FD5C32">
            <w:pPr>
              <w:jc w:val="both"/>
              <w:rPr>
                <w:rFonts w:ascii="Calibri" w:hAnsi="Calibri" w:cs="Calibri"/>
                <w:sz w:val="26"/>
                <w:szCs w:val="26"/>
              </w:rPr>
            </w:pPr>
            <w:r w:rsidRPr="00FD5C32">
              <w:rPr>
                <w:rFonts w:ascii="Calibri" w:hAnsi="Calibri" w:cs="Calibri"/>
                <w:b/>
                <w:sz w:val="26"/>
                <w:szCs w:val="26"/>
              </w:rPr>
              <w:t xml:space="preserve">● </w:t>
            </w:r>
            <w:r>
              <w:rPr>
                <w:rFonts w:ascii="Calibri" w:hAnsi="Calibri" w:cs="Calibri"/>
                <w:b/>
                <w:sz w:val="26"/>
                <w:szCs w:val="26"/>
              </w:rPr>
              <w:t>сентябрь</w:t>
            </w:r>
            <w:r w:rsidRPr="00FD5C32">
              <w:rPr>
                <w:rFonts w:ascii="Calibri" w:hAnsi="Calibri" w:cs="Calibri"/>
                <w:b/>
                <w:sz w:val="26"/>
                <w:szCs w:val="26"/>
              </w:rPr>
              <w:t xml:space="preserve"> 200</w:t>
            </w:r>
            <w:r>
              <w:rPr>
                <w:rFonts w:ascii="Calibri" w:hAnsi="Calibri" w:cs="Calibri"/>
                <w:b/>
                <w:sz w:val="26"/>
                <w:szCs w:val="26"/>
              </w:rPr>
              <w:t>3</w:t>
            </w:r>
            <w:r w:rsidRPr="00FD5C32">
              <w:rPr>
                <w:rFonts w:ascii="Calibri" w:hAnsi="Calibri" w:cs="Calibri"/>
                <w:b/>
                <w:sz w:val="26"/>
                <w:szCs w:val="26"/>
              </w:rPr>
              <w:t xml:space="preserve"> – </w:t>
            </w:r>
            <w:r>
              <w:rPr>
                <w:rFonts w:ascii="Calibri" w:hAnsi="Calibri" w:cs="Calibri"/>
                <w:b/>
                <w:sz w:val="26"/>
                <w:szCs w:val="26"/>
              </w:rPr>
              <w:t>октябрь 2006</w:t>
            </w:r>
            <w:r w:rsidRPr="00FD5C32">
              <w:rPr>
                <w:rFonts w:ascii="Calibri" w:hAnsi="Calibri" w:cs="Calibri"/>
                <w:b/>
                <w:sz w:val="26"/>
                <w:szCs w:val="26"/>
              </w:rPr>
              <w:t xml:space="preserve">  </w:t>
            </w:r>
            <w:r>
              <w:rPr>
                <w:rFonts w:ascii="Calibri" w:hAnsi="Calibri" w:cs="Calibri"/>
                <w:b/>
                <w:sz w:val="26"/>
                <w:szCs w:val="26"/>
              </w:rPr>
              <w:t>А</w:t>
            </w:r>
            <w:r w:rsidRPr="00201ABF">
              <w:rPr>
                <w:rFonts w:ascii="Calibri" w:hAnsi="Calibri" w:cs="Calibri"/>
                <w:b/>
                <w:sz w:val="26"/>
                <w:szCs w:val="26"/>
              </w:rPr>
              <w:t>О</w:t>
            </w:r>
            <w:r w:rsidRPr="00FD5C32">
              <w:rPr>
                <w:rFonts w:ascii="Calibri" w:hAnsi="Calibri" w:cs="Calibri"/>
                <w:b/>
                <w:sz w:val="26"/>
                <w:szCs w:val="26"/>
              </w:rPr>
              <w:t xml:space="preserve"> «</w:t>
            </w:r>
            <w:r>
              <w:rPr>
                <w:rFonts w:ascii="Calibri" w:hAnsi="Calibri" w:cs="Calibri"/>
                <w:b/>
                <w:sz w:val="26"/>
                <w:szCs w:val="26"/>
              </w:rPr>
              <w:t>Казахмыс</w:t>
            </w:r>
            <w:r w:rsidRPr="00FD5C32">
              <w:rPr>
                <w:rFonts w:ascii="Calibri" w:hAnsi="Calibri" w:cs="Calibri"/>
                <w:b/>
                <w:sz w:val="26"/>
                <w:szCs w:val="26"/>
              </w:rPr>
              <w:t xml:space="preserve">», </w:t>
            </w:r>
            <w:r>
              <w:rPr>
                <w:rFonts w:ascii="Calibri" w:hAnsi="Calibri" w:cs="Calibri"/>
                <w:sz w:val="26"/>
                <w:szCs w:val="26"/>
              </w:rPr>
              <w:t>г.Жезказган</w:t>
            </w:r>
          </w:p>
          <w:p w:rsidR="00FD5C32" w:rsidRPr="00201ABF" w:rsidRDefault="00FD5C32" w:rsidP="00FD5C32">
            <w:pPr>
              <w:jc w:val="both"/>
              <w:rPr>
                <w:rFonts w:ascii="Calibri" w:hAnsi="Calibri" w:cs="Calibri"/>
                <w:sz w:val="26"/>
                <w:szCs w:val="26"/>
              </w:rPr>
            </w:pPr>
            <w:r w:rsidRPr="00FD5C32">
              <w:rPr>
                <w:rFonts w:ascii="Calibri" w:hAnsi="Calibri" w:cs="Calibri"/>
                <w:sz w:val="26"/>
                <w:szCs w:val="26"/>
              </w:rPr>
              <w:t xml:space="preserve">   </w:t>
            </w:r>
            <w:r w:rsidRPr="00FD5C32">
              <w:rPr>
                <w:rFonts w:ascii="Calibri" w:hAnsi="Calibri" w:cs="Calibri"/>
                <w:sz w:val="26"/>
                <w:szCs w:val="26"/>
                <w:u w:val="single"/>
              </w:rPr>
              <w:t>должность:</w:t>
            </w:r>
            <w:r w:rsidRPr="00201ABF">
              <w:rPr>
                <w:rFonts w:ascii="Calibri" w:hAnsi="Calibri" w:cs="Calibri"/>
                <w:sz w:val="26"/>
                <w:szCs w:val="26"/>
              </w:rPr>
              <w:t xml:space="preserve"> </w:t>
            </w:r>
            <w:r>
              <w:rPr>
                <w:rFonts w:ascii="Calibri" w:hAnsi="Calibri" w:cs="Calibri"/>
                <w:sz w:val="26"/>
                <w:szCs w:val="26"/>
              </w:rPr>
              <w:t>ведущий инженер отдела Специализированного обследования зданий и сооружений</w:t>
            </w:r>
          </w:p>
          <w:p w:rsidR="00FD5C32" w:rsidRDefault="00FD5C32" w:rsidP="00FD5C32">
            <w:pPr>
              <w:jc w:val="both"/>
              <w:rPr>
                <w:rFonts w:ascii="Calibri" w:hAnsi="Calibri" w:cs="Calibri"/>
                <w:sz w:val="26"/>
                <w:szCs w:val="26"/>
              </w:rPr>
            </w:pPr>
            <w:r w:rsidRPr="00201ABF">
              <w:rPr>
                <w:rFonts w:ascii="Calibri" w:hAnsi="Calibri" w:cs="Calibri"/>
                <w:sz w:val="26"/>
                <w:szCs w:val="26"/>
              </w:rPr>
              <w:t xml:space="preserve">   </w:t>
            </w:r>
            <w:r w:rsidRPr="00FD5C32">
              <w:rPr>
                <w:rFonts w:ascii="Calibri" w:hAnsi="Calibri" w:cs="Calibri"/>
                <w:sz w:val="26"/>
                <w:szCs w:val="26"/>
                <w:u w:val="single"/>
              </w:rPr>
              <w:t>функциональные обязанности:</w:t>
            </w:r>
            <w:r>
              <w:rPr>
                <w:rFonts w:ascii="Calibri" w:hAnsi="Calibri" w:cs="Calibri"/>
                <w:sz w:val="26"/>
                <w:szCs w:val="26"/>
              </w:rPr>
              <w:t xml:space="preserve"> комплексная экспертиза и оценка технического состояния строительных конструкций и строительных объектов в целом (здания и сооружения гражданского и промышленного назначения); обследование с последующим выявлением дефектов, повреждений и разрушений строительных </w:t>
            </w:r>
            <w:r>
              <w:rPr>
                <w:rFonts w:ascii="Calibri" w:hAnsi="Calibri" w:cs="Calibri"/>
                <w:sz w:val="26"/>
                <w:szCs w:val="26"/>
              </w:rPr>
              <w:lastRenderedPageBreak/>
              <w:t>конструкций; выполнение отчётов и заключений;  выполнение проектов и рекомендаций по усилению аварийных участков или устранению дефектов, повреждений и разрушений строительных конструкций.</w:t>
            </w:r>
          </w:p>
          <w:p w:rsidR="00560E99" w:rsidRDefault="00560E99" w:rsidP="00FD5C32">
            <w:pPr>
              <w:jc w:val="both"/>
              <w:rPr>
                <w:rFonts w:ascii="Calibri" w:hAnsi="Calibri" w:cs="Calibri"/>
                <w:sz w:val="26"/>
                <w:szCs w:val="26"/>
              </w:rPr>
            </w:pPr>
          </w:p>
          <w:p w:rsidR="00560E99" w:rsidRPr="00560E99" w:rsidRDefault="00560E99" w:rsidP="00560E99">
            <w:pPr>
              <w:rPr>
                <w:rFonts w:ascii="Calibri" w:hAnsi="Calibri" w:cs="Calibri"/>
                <w:sz w:val="26"/>
                <w:szCs w:val="26"/>
              </w:rPr>
            </w:pPr>
          </w:p>
        </w:tc>
      </w:tr>
      <w:tr w:rsidR="00560E99" w:rsidRPr="00201ABF" w:rsidTr="00405219">
        <w:trPr>
          <w:trHeight w:val="6511"/>
        </w:trPr>
        <w:tc>
          <w:tcPr>
            <w:tcW w:w="0" w:type="auto"/>
            <w:shd w:val="clear" w:color="auto" w:fill="auto"/>
          </w:tcPr>
          <w:p w:rsidR="00560E99" w:rsidRPr="00201ABF" w:rsidRDefault="00560E99" w:rsidP="00993136">
            <w:pPr>
              <w:pStyle w:val="ad"/>
              <w:pBdr>
                <w:top w:val="none" w:sz="0" w:space="0" w:color="auto"/>
                <w:left w:val="none" w:sz="0" w:space="0" w:color="auto"/>
                <w:bottom w:val="none" w:sz="0" w:space="0" w:color="auto"/>
                <w:right w:val="none" w:sz="0" w:space="0" w:color="auto"/>
              </w:pBdr>
              <w:spacing w:before="0" w:line="240" w:lineRule="auto"/>
              <w:rPr>
                <w:rFonts w:ascii="Calibri" w:hAnsi="Calibri" w:cs="Calibri"/>
                <w:sz w:val="26"/>
                <w:szCs w:val="26"/>
              </w:rPr>
            </w:pPr>
            <w:r>
              <w:rPr>
                <w:rFonts w:ascii="Calibri" w:hAnsi="Calibri" w:cs="Calibri"/>
                <w:sz w:val="26"/>
                <w:szCs w:val="26"/>
              </w:rPr>
              <w:lastRenderedPageBreak/>
              <w:t>Опыт и навыки</w:t>
            </w:r>
          </w:p>
        </w:tc>
        <w:tc>
          <w:tcPr>
            <w:tcW w:w="8240" w:type="dxa"/>
          </w:tcPr>
          <w:p w:rsidR="00560E99" w:rsidRPr="00560E99" w:rsidRDefault="00560E99" w:rsidP="00560E99">
            <w:pPr>
              <w:pStyle w:val="affff0"/>
              <w:numPr>
                <w:ilvl w:val="0"/>
                <w:numId w:val="19"/>
              </w:numPr>
              <w:ind w:left="303" w:hanging="303"/>
              <w:jc w:val="both"/>
              <w:rPr>
                <w:rFonts w:ascii="Calibri" w:hAnsi="Calibri" w:cs="Calibri"/>
                <w:b/>
                <w:sz w:val="26"/>
                <w:szCs w:val="26"/>
              </w:rPr>
            </w:pPr>
            <w:r>
              <w:rPr>
                <w:rFonts w:ascii="Calibri" w:hAnsi="Calibri" w:cs="Calibri"/>
                <w:sz w:val="26"/>
                <w:szCs w:val="26"/>
              </w:rPr>
              <w:t>Профессиональное проведение обследования технического состояния с выявлением аварийности, дефектов и повреждений строительных конструкций зданий и сооружений;</w:t>
            </w:r>
          </w:p>
          <w:p w:rsidR="00560E99" w:rsidRDefault="00560E99" w:rsidP="00560E99">
            <w:pPr>
              <w:pStyle w:val="affff0"/>
              <w:numPr>
                <w:ilvl w:val="0"/>
                <w:numId w:val="19"/>
              </w:numPr>
              <w:ind w:left="303" w:hanging="303"/>
              <w:jc w:val="both"/>
              <w:rPr>
                <w:rFonts w:ascii="Calibri" w:hAnsi="Calibri" w:cs="Calibri"/>
                <w:sz w:val="26"/>
                <w:szCs w:val="26"/>
              </w:rPr>
            </w:pPr>
            <w:r w:rsidRPr="00560E99">
              <w:rPr>
                <w:rFonts w:ascii="Calibri" w:hAnsi="Calibri" w:cs="Calibri"/>
                <w:sz w:val="26"/>
                <w:szCs w:val="26"/>
              </w:rPr>
              <w:t>Экспертиза</w:t>
            </w:r>
            <w:r>
              <w:rPr>
                <w:rFonts w:ascii="Calibri" w:hAnsi="Calibri" w:cs="Calibri"/>
                <w:sz w:val="26"/>
                <w:szCs w:val="26"/>
              </w:rPr>
              <w:t>/проверка</w:t>
            </w:r>
            <w:r w:rsidRPr="00560E99">
              <w:rPr>
                <w:rFonts w:ascii="Calibri" w:hAnsi="Calibri" w:cs="Calibri"/>
                <w:sz w:val="26"/>
                <w:szCs w:val="26"/>
              </w:rPr>
              <w:t xml:space="preserve"> отчётов об оценке </w:t>
            </w:r>
            <w:r>
              <w:rPr>
                <w:rFonts w:ascii="Calibri" w:hAnsi="Calibri" w:cs="Calibri"/>
                <w:sz w:val="26"/>
                <w:szCs w:val="26"/>
              </w:rPr>
              <w:t xml:space="preserve">имущества </w:t>
            </w:r>
            <w:r w:rsidRPr="00560E99">
              <w:rPr>
                <w:rFonts w:ascii="Calibri" w:hAnsi="Calibri" w:cs="Calibri"/>
                <w:sz w:val="26"/>
                <w:szCs w:val="26"/>
              </w:rPr>
              <w:t>выполненных НОК</w:t>
            </w:r>
            <w:r>
              <w:rPr>
                <w:rFonts w:ascii="Calibri" w:hAnsi="Calibri" w:cs="Calibri"/>
                <w:sz w:val="26"/>
                <w:szCs w:val="26"/>
              </w:rPr>
              <w:t>;</w:t>
            </w:r>
          </w:p>
          <w:p w:rsidR="00560E99" w:rsidRDefault="00560E99" w:rsidP="00560E99">
            <w:pPr>
              <w:pStyle w:val="affff0"/>
              <w:numPr>
                <w:ilvl w:val="0"/>
                <w:numId w:val="19"/>
              </w:numPr>
              <w:ind w:left="303" w:hanging="303"/>
              <w:jc w:val="both"/>
              <w:rPr>
                <w:rFonts w:ascii="Calibri" w:hAnsi="Calibri" w:cs="Calibri"/>
                <w:sz w:val="26"/>
                <w:szCs w:val="26"/>
              </w:rPr>
            </w:pPr>
            <w:r>
              <w:rPr>
                <w:rFonts w:ascii="Calibri" w:hAnsi="Calibri" w:cs="Calibri"/>
                <w:sz w:val="26"/>
                <w:szCs w:val="26"/>
              </w:rPr>
              <w:t>Проведение работ по оценке имущества (расчёты, составления отчёта);</w:t>
            </w:r>
          </w:p>
          <w:p w:rsidR="00400DBA" w:rsidRDefault="00400DBA" w:rsidP="00400DBA">
            <w:pPr>
              <w:pStyle w:val="affff0"/>
              <w:numPr>
                <w:ilvl w:val="0"/>
                <w:numId w:val="19"/>
              </w:numPr>
              <w:ind w:left="303" w:hanging="303"/>
              <w:jc w:val="both"/>
              <w:rPr>
                <w:rFonts w:ascii="Calibri" w:hAnsi="Calibri" w:cs="Calibri"/>
                <w:sz w:val="26"/>
                <w:szCs w:val="26"/>
              </w:rPr>
            </w:pPr>
            <w:r>
              <w:rPr>
                <w:rFonts w:ascii="Calibri" w:hAnsi="Calibri" w:cs="Calibri"/>
                <w:sz w:val="26"/>
                <w:szCs w:val="26"/>
              </w:rPr>
              <w:t>Разработка и внедрение/применение специальных расчётных таблиц (способствует оперативно проводить расчёты по оценке имущества, упрощает и сокращает объёмы выполняемых работ).</w:t>
            </w:r>
          </w:p>
          <w:p w:rsidR="00560E99" w:rsidRDefault="00560E99" w:rsidP="00560E99">
            <w:pPr>
              <w:pStyle w:val="affff0"/>
              <w:numPr>
                <w:ilvl w:val="0"/>
                <w:numId w:val="19"/>
              </w:numPr>
              <w:ind w:left="303" w:hanging="303"/>
              <w:jc w:val="both"/>
              <w:rPr>
                <w:rFonts w:ascii="Calibri" w:hAnsi="Calibri" w:cs="Calibri"/>
                <w:sz w:val="26"/>
                <w:szCs w:val="26"/>
              </w:rPr>
            </w:pPr>
            <w:r>
              <w:rPr>
                <w:rFonts w:ascii="Calibri" w:hAnsi="Calibri" w:cs="Calibri"/>
                <w:sz w:val="26"/>
                <w:szCs w:val="26"/>
              </w:rPr>
              <w:t>Составление алгоритмов расчета, с использованием унифицированных данных оцениваемых объектов и поправочных коэффициентов;</w:t>
            </w:r>
          </w:p>
          <w:p w:rsidR="00560E99" w:rsidRDefault="00560E99" w:rsidP="00560E99">
            <w:pPr>
              <w:pStyle w:val="affff0"/>
              <w:numPr>
                <w:ilvl w:val="0"/>
                <w:numId w:val="19"/>
              </w:numPr>
              <w:ind w:left="303" w:hanging="303"/>
              <w:jc w:val="both"/>
              <w:rPr>
                <w:rFonts w:ascii="Calibri" w:hAnsi="Calibri" w:cs="Calibri"/>
                <w:sz w:val="26"/>
                <w:szCs w:val="26"/>
              </w:rPr>
            </w:pPr>
            <w:r>
              <w:rPr>
                <w:rFonts w:ascii="Calibri" w:hAnsi="Calibri" w:cs="Calibri"/>
                <w:sz w:val="26"/>
                <w:szCs w:val="26"/>
              </w:rPr>
              <w:t>Анализ рынка движимого и недвижимого имущества;</w:t>
            </w:r>
          </w:p>
          <w:p w:rsidR="00560E99" w:rsidRDefault="00560E99" w:rsidP="00560E99">
            <w:pPr>
              <w:pStyle w:val="affff0"/>
              <w:numPr>
                <w:ilvl w:val="0"/>
                <w:numId w:val="19"/>
              </w:numPr>
              <w:ind w:left="303" w:hanging="303"/>
              <w:jc w:val="both"/>
              <w:rPr>
                <w:rFonts w:ascii="Calibri" w:hAnsi="Calibri" w:cs="Calibri"/>
                <w:sz w:val="26"/>
                <w:szCs w:val="26"/>
              </w:rPr>
            </w:pPr>
            <w:r>
              <w:rPr>
                <w:rFonts w:ascii="Calibri" w:hAnsi="Calibri" w:cs="Calibri"/>
                <w:sz w:val="26"/>
                <w:szCs w:val="26"/>
              </w:rPr>
              <w:t>Опыт и практика в проведении оценки более 4 000 объектов (здания и сооружения гражданского и промышленного назначения, оборудования и передаточные устройства, автотранспортные средства, помещения коммерческого назначения, квартиры в многоквартирных жилых домах, жилые дома с земельными участками, земельные участки всех назначений, производственные базы, имущественные комплексы, Автозаправочные станции, основные средства/ТМЦ, биологические активы, доли участия в ТОО, многолетние насаждения);</w:t>
            </w:r>
          </w:p>
          <w:p w:rsidR="00730B17" w:rsidRDefault="00730B17" w:rsidP="00560E99">
            <w:pPr>
              <w:pStyle w:val="affff0"/>
              <w:numPr>
                <w:ilvl w:val="0"/>
                <w:numId w:val="19"/>
              </w:numPr>
              <w:ind w:left="303" w:hanging="303"/>
              <w:jc w:val="both"/>
              <w:rPr>
                <w:rFonts w:ascii="Calibri" w:hAnsi="Calibri" w:cs="Calibri"/>
                <w:sz w:val="26"/>
                <w:szCs w:val="26"/>
              </w:rPr>
            </w:pPr>
            <w:r>
              <w:rPr>
                <w:rFonts w:ascii="Calibri" w:hAnsi="Calibri" w:cs="Calibri"/>
                <w:sz w:val="26"/>
                <w:szCs w:val="26"/>
              </w:rPr>
              <w:t>Прохождение производственной практики в центре по недвижимости г.Алматы;</w:t>
            </w:r>
          </w:p>
          <w:p w:rsidR="00400DBA" w:rsidRDefault="00400DBA" w:rsidP="00560E99">
            <w:pPr>
              <w:pStyle w:val="affff0"/>
              <w:numPr>
                <w:ilvl w:val="0"/>
                <w:numId w:val="19"/>
              </w:numPr>
              <w:ind w:left="303" w:hanging="303"/>
              <w:jc w:val="both"/>
              <w:rPr>
                <w:rFonts w:ascii="Calibri" w:hAnsi="Calibri" w:cs="Calibri"/>
                <w:sz w:val="26"/>
                <w:szCs w:val="26"/>
              </w:rPr>
            </w:pPr>
            <w:r>
              <w:rPr>
                <w:rFonts w:ascii="Calibri" w:hAnsi="Calibri" w:cs="Calibri"/>
                <w:sz w:val="26"/>
                <w:szCs w:val="26"/>
              </w:rPr>
              <w:t>ПК – опытный пользователь.</w:t>
            </w:r>
          </w:p>
          <w:p w:rsidR="00730B17" w:rsidRDefault="00730B17" w:rsidP="00730B17">
            <w:pPr>
              <w:jc w:val="both"/>
              <w:rPr>
                <w:rFonts w:ascii="Calibri" w:hAnsi="Calibri" w:cs="Calibri"/>
                <w:sz w:val="26"/>
                <w:szCs w:val="26"/>
              </w:rPr>
            </w:pPr>
          </w:p>
          <w:p w:rsidR="00730B17" w:rsidRDefault="00730B17" w:rsidP="00730B17">
            <w:pPr>
              <w:jc w:val="both"/>
              <w:rPr>
                <w:rFonts w:ascii="Calibri" w:hAnsi="Calibri" w:cs="Calibri"/>
                <w:sz w:val="26"/>
                <w:szCs w:val="26"/>
              </w:rPr>
            </w:pPr>
          </w:p>
          <w:p w:rsidR="00730B17" w:rsidRDefault="00730B17" w:rsidP="00730B17">
            <w:pPr>
              <w:pStyle w:val="21"/>
              <w:ind w:left="13"/>
              <w:rPr>
                <w:rFonts w:cs="Arial"/>
                <w:sz w:val="28"/>
                <w:szCs w:val="28"/>
              </w:rPr>
            </w:pPr>
            <w:r>
              <w:rPr>
                <w:rFonts w:cs="Arial"/>
                <w:sz w:val="28"/>
                <w:szCs w:val="28"/>
              </w:rPr>
              <w:t>Обладание качествами:</w:t>
            </w:r>
          </w:p>
          <w:p w:rsidR="00730B17" w:rsidRPr="00730B17" w:rsidRDefault="00730B17" w:rsidP="00730B17">
            <w:pPr>
              <w:pStyle w:val="a5"/>
              <w:widowControl w:val="0"/>
              <w:numPr>
                <w:ilvl w:val="0"/>
                <w:numId w:val="20"/>
              </w:numPr>
              <w:tabs>
                <w:tab w:val="clear" w:pos="720"/>
                <w:tab w:val="left" w:pos="0"/>
                <w:tab w:val="num" w:pos="303"/>
              </w:tabs>
              <w:suppressAutoHyphens/>
              <w:spacing w:after="0" w:line="240" w:lineRule="auto"/>
              <w:ind w:right="0" w:hanging="720"/>
              <w:rPr>
                <w:rFonts w:asciiTheme="minorHAnsi" w:hAnsiTheme="minorHAnsi" w:cstheme="minorHAnsi"/>
                <w:sz w:val="26"/>
                <w:szCs w:val="26"/>
              </w:rPr>
            </w:pPr>
            <w:r w:rsidRPr="00730B17">
              <w:rPr>
                <w:rFonts w:asciiTheme="minorHAnsi" w:hAnsiTheme="minorHAnsi" w:cstheme="minorHAnsi"/>
                <w:sz w:val="26"/>
                <w:szCs w:val="26"/>
              </w:rPr>
              <w:t xml:space="preserve">Коммуникабельность, </w:t>
            </w:r>
            <w:r>
              <w:rPr>
                <w:rFonts w:asciiTheme="minorHAnsi" w:hAnsiTheme="minorHAnsi" w:cstheme="minorHAnsi"/>
                <w:sz w:val="26"/>
                <w:szCs w:val="26"/>
              </w:rPr>
              <w:t>умение работать в коллективе</w:t>
            </w:r>
            <w:r w:rsidRPr="00730B17">
              <w:rPr>
                <w:rFonts w:asciiTheme="minorHAnsi" w:hAnsiTheme="minorHAnsi" w:cstheme="minorHAnsi"/>
                <w:sz w:val="26"/>
                <w:szCs w:val="26"/>
              </w:rPr>
              <w:t xml:space="preserve"> </w:t>
            </w:r>
          </w:p>
          <w:p w:rsidR="00730B17" w:rsidRPr="00730B17" w:rsidRDefault="00730B17" w:rsidP="00730B17">
            <w:pPr>
              <w:pStyle w:val="a5"/>
              <w:widowControl w:val="0"/>
              <w:numPr>
                <w:ilvl w:val="0"/>
                <w:numId w:val="20"/>
              </w:numPr>
              <w:tabs>
                <w:tab w:val="clear" w:pos="720"/>
                <w:tab w:val="left" w:pos="0"/>
                <w:tab w:val="num" w:pos="303"/>
              </w:tabs>
              <w:suppressAutoHyphens/>
              <w:spacing w:after="0" w:line="240" w:lineRule="auto"/>
              <w:ind w:right="0" w:hanging="700"/>
              <w:rPr>
                <w:rFonts w:asciiTheme="minorHAnsi" w:hAnsiTheme="minorHAnsi" w:cstheme="minorHAnsi"/>
                <w:sz w:val="26"/>
                <w:szCs w:val="26"/>
              </w:rPr>
            </w:pPr>
            <w:r w:rsidRPr="00730B17">
              <w:rPr>
                <w:rFonts w:asciiTheme="minorHAnsi" w:hAnsiTheme="minorHAnsi" w:cstheme="minorHAnsi"/>
                <w:sz w:val="26"/>
                <w:szCs w:val="26"/>
              </w:rPr>
              <w:t xml:space="preserve">Нацеленность на результат </w:t>
            </w:r>
          </w:p>
          <w:p w:rsidR="00730B17" w:rsidRPr="00730B17" w:rsidRDefault="00730B17" w:rsidP="00730B17">
            <w:pPr>
              <w:pStyle w:val="a5"/>
              <w:widowControl w:val="0"/>
              <w:numPr>
                <w:ilvl w:val="0"/>
                <w:numId w:val="20"/>
              </w:numPr>
              <w:tabs>
                <w:tab w:val="clear" w:pos="720"/>
                <w:tab w:val="left" w:pos="0"/>
                <w:tab w:val="num" w:pos="303"/>
              </w:tabs>
              <w:suppressAutoHyphens/>
              <w:spacing w:after="0" w:line="240" w:lineRule="auto"/>
              <w:ind w:right="0" w:hanging="700"/>
              <w:rPr>
                <w:rFonts w:asciiTheme="minorHAnsi" w:hAnsiTheme="minorHAnsi" w:cstheme="minorHAnsi"/>
                <w:sz w:val="26"/>
                <w:szCs w:val="26"/>
              </w:rPr>
            </w:pPr>
            <w:r w:rsidRPr="00730B17">
              <w:rPr>
                <w:rFonts w:asciiTheme="minorHAnsi" w:hAnsiTheme="minorHAnsi" w:cstheme="minorHAnsi"/>
                <w:sz w:val="26"/>
                <w:szCs w:val="26"/>
              </w:rPr>
              <w:t xml:space="preserve">Стрессоустойчивость </w:t>
            </w:r>
          </w:p>
          <w:p w:rsidR="00730B17" w:rsidRDefault="00730B17" w:rsidP="00730B17">
            <w:pPr>
              <w:pStyle w:val="a5"/>
              <w:widowControl w:val="0"/>
              <w:numPr>
                <w:ilvl w:val="0"/>
                <w:numId w:val="20"/>
              </w:numPr>
              <w:tabs>
                <w:tab w:val="clear" w:pos="720"/>
                <w:tab w:val="left" w:pos="0"/>
                <w:tab w:val="num" w:pos="303"/>
              </w:tabs>
              <w:suppressAutoHyphens/>
              <w:spacing w:after="0" w:line="240" w:lineRule="auto"/>
              <w:ind w:right="0" w:hanging="700"/>
              <w:rPr>
                <w:rFonts w:asciiTheme="minorHAnsi" w:hAnsiTheme="minorHAnsi" w:cstheme="minorHAnsi"/>
                <w:sz w:val="26"/>
                <w:szCs w:val="26"/>
              </w:rPr>
            </w:pPr>
            <w:r w:rsidRPr="00730B17">
              <w:rPr>
                <w:rFonts w:asciiTheme="minorHAnsi" w:hAnsiTheme="minorHAnsi" w:cstheme="minorHAnsi"/>
                <w:sz w:val="26"/>
                <w:szCs w:val="26"/>
              </w:rPr>
              <w:t xml:space="preserve">Стремление к развитию и профессиональному росту </w:t>
            </w:r>
          </w:p>
          <w:p w:rsidR="00730B17" w:rsidRDefault="00730B17" w:rsidP="00730B17">
            <w:pPr>
              <w:pStyle w:val="a5"/>
              <w:widowControl w:val="0"/>
              <w:numPr>
                <w:ilvl w:val="0"/>
                <w:numId w:val="20"/>
              </w:numPr>
              <w:tabs>
                <w:tab w:val="clear" w:pos="720"/>
                <w:tab w:val="left" w:pos="0"/>
                <w:tab w:val="num" w:pos="303"/>
              </w:tabs>
              <w:suppressAutoHyphens/>
              <w:spacing w:after="0" w:line="240" w:lineRule="auto"/>
              <w:ind w:right="0" w:hanging="700"/>
              <w:rPr>
                <w:rFonts w:asciiTheme="minorHAnsi" w:hAnsiTheme="minorHAnsi" w:cstheme="minorHAnsi"/>
                <w:sz w:val="26"/>
                <w:szCs w:val="26"/>
              </w:rPr>
            </w:pPr>
            <w:r>
              <w:rPr>
                <w:rFonts w:asciiTheme="minorHAnsi" w:hAnsiTheme="minorHAnsi" w:cstheme="minorHAnsi"/>
                <w:sz w:val="26"/>
                <w:szCs w:val="26"/>
              </w:rPr>
              <w:t>Активная жизненная позиция</w:t>
            </w:r>
          </w:p>
          <w:p w:rsidR="00730B17" w:rsidRPr="00730B17" w:rsidRDefault="00730B17" w:rsidP="00730B17">
            <w:pPr>
              <w:pStyle w:val="a5"/>
              <w:widowControl w:val="0"/>
              <w:numPr>
                <w:ilvl w:val="0"/>
                <w:numId w:val="20"/>
              </w:numPr>
              <w:tabs>
                <w:tab w:val="clear" w:pos="720"/>
                <w:tab w:val="left" w:pos="0"/>
                <w:tab w:val="num" w:pos="303"/>
              </w:tabs>
              <w:suppressAutoHyphens/>
              <w:spacing w:after="0" w:line="240" w:lineRule="auto"/>
              <w:ind w:right="0" w:hanging="700"/>
              <w:rPr>
                <w:rFonts w:asciiTheme="minorHAnsi" w:hAnsiTheme="minorHAnsi" w:cstheme="minorHAnsi"/>
                <w:sz w:val="26"/>
                <w:szCs w:val="26"/>
              </w:rPr>
            </w:pPr>
            <w:r>
              <w:rPr>
                <w:rFonts w:asciiTheme="minorHAnsi" w:hAnsiTheme="minorHAnsi" w:cstheme="minorHAnsi"/>
                <w:sz w:val="26"/>
                <w:szCs w:val="26"/>
              </w:rPr>
              <w:t>Пунктуальность</w:t>
            </w:r>
          </w:p>
          <w:p w:rsidR="00730B17" w:rsidRPr="00730B17" w:rsidRDefault="00730B17" w:rsidP="00730B17">
            <w:pPr>
              <w:jc w:val="both"/>
              <w:rPr>
                <w:rFonts w:ascii="Calibri" w:hAnsi="Calibri" w:cs="Calibri"/>
                <w:sz w:val="26"/>
                <w:szCs w:val="26"/>
              </w:rPr>
            </w:pPr>
          </w:p>
        </w:tc>
      </w:tr>
      <w:tr w:rsidR="004B03C9" w:rsidRPr="00201ABF" w:rsidTr="00730B17">
        <w:trPr>
          <w:trHeight w:val="505"/>
        </w:trPr>
        <w:tc>
          <w:tcPr>
            <w:tcW w:w="0" w:type="auto"/>
            <w:shd w:val="clear" w:color="auto" w:fill="auto"/>
          </w:tcPr>
          <w:p w:rsidR="00050273" w:rsidRPr="00FD5C32" w:rsidRDefault="00050273" w:rsidP="00FD5C32">
            <w:pPr>
              <w:ind w:firstLine="708"/>
            </w:pPr>
          </w:p>
        </w:tc>
        <w:tc>
          <w:tcPr>
            <w:tcW w:w="8240" w:type="dxa"/>
          </w:tcPr>
          <w:p w:rsidR="00050273" w:rsidRPr="00993136" w:rsidRDefault="00050273" w:rsidP="00B736AF">
            <w:pPr>
              <w:ind w:left="170"/>
              <w:jc w:val="both"/>
              <w:rPr>
                <w:rFonts w:ascii="Calibri" w:hAnsi="Calibri" w:cs="Calibri"/>
                <w:b/>
                <w:sz w:val="26"/>
                <w:szCs w:val="26"/>
              </w:rPr>
            </w:pPr>
          </w:p>
        </w:tc>
      </w:tr>
    </w:tbl>
    <w:p w:rsidR="00006763" w:rsidRDefault="00006763" w:rsidP="008C3184"/>
    <w:sectPr w:rsidR="00006763" w:rsidSect="006C7F4C">
      <w:pgSz w:w="11907" w:h="16839"/>
      <w:pgMar w:top="360" w:right="1627" w:bottom="1440" w:left="1642"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442C22E"/>
    <w:lvl w:ilvl="0">
      <w:start w:val="1"/>
      <w:numFmt w:val="decimal"/>
      <w:pStyle w:val="5"/>
      <w:lvlText w:val="%1."/>
      <w:lvlJc w:val="left"/>
      <w:pPr>
        <w:tabs>
          <w:tab w:val="num" w:pos="1492"/>
        </w:tabs>
        <w:ind w:left="1492" w:hanging="360"/>
      </w:pPr>
    </w:lvl>
  </w:abstractNum>
  <w:abstractNum w:abstractNumId="1">
    <w:nsid w:val="FFFFFF7D"/>
    <w:multiLevelType w:val="singleLevel"/>
    <w:tmpl w:val="C4544F90"/>
    <w:lvl w:ilvl="0">
      <w:start w:val="1"/>
      <w:numFmt w:val="decimal"/>
      <w:pStyle w:val="4"/>
      <w:lvlText w:val="%1."/>
      <w:lvlJc w:val="left"/>
      <w:pPr>
        <w:tabs>
          <w:tab w:val="num" w:pos="1209"/>
        </w:tabs>
        <w:ind w:left="1209" w:hanging="360"/>
      </w:pPr>
    </w:lvl>
  </w:abstractNum>
  <w:abstractNum w:abstractNumId="2">
    <w:nsid w:val="FFFFFF7E"/>
    <w:multiLevelType w:val="singleLevel"/>
    <w:tmpl w:val="C872697E"/>
    <w:lvl w:ilvl="0">
      <w:start w:val="1"/>
      <w:numFmt w:val="decimal"/>
      <w:pStyle w:val="3"/>
      <w:lvlText w:val="%1."/>
      <w:lvlJc w:val="left"/>
      <w:pPr>
        <w:tabs>
          <w:tab w:val="num" w:pos="926"/>
        </w:tabs>
        <w:ind w:left="926" w:hanging="360"/>
      </w:pPr>
    </w:lvl>
  </w:abstractNum>
  <w:abstractNum w:abstractNumId="3">
    <w:nsid w:val="FFFFFF7F"/>
    <w:multiLevelType w:val="singleLevel"/>
    <w:tmpl w:val="3FE460B0"/>
    <w:lvl w:ilvl="0">
      <w:start w:val="1"/>
      <w:numFmt w:val="decimal"/>
      <w:pStyle w:val="2"/>
      <w:lvlText w:val="%1."/>
      <w:lvlJc w:val="left"/>
      <w:pPr>
        <w:tabs>
          <w:tab w:val="num" w:pos="643"/>
        </w:tabs>
        <w:ind w:left="643" w:hanging="360"/>
      </w:pPr>
    </w:lvl>
  </w:abstractNum>
  <w:abstractNum w:abstractNumId="4">
    <w:nsid w:val="FFFFFF80"/>
    <w:multiLevelType w:val="singleLevel"/>
    <w:tmpl w:val="C748927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980B81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14E561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C84450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60C21D2"/>
    <w:lvl w:ilvl="0">
      <w:start w:val="1"/>
      <w:numFmt w:val="decimal"/>
      <w:pStyle w:val="a"/>
      <w:lvlText w:val="%1."/>
      <w:lvlJc w:val="left"/>
      <w:pPr>
        <w:tabs>
          <w:tab w:val="num" w:pos="360"/>
        </w:tabs>
        <w:ind w:left="360" w:hanging="360"/>
      </w:pPr>
    </w:lvl>
  </w:abstractNum>
  <w:abstractNum w:abstractNumId="9">
    <w:nsid w:val="FFFFFF89"/>
    <w:multiLevelType w:val="singleLevel"/>
    <w:tmpl w:val="B972C5A8"/>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B1E3AB6"/>
    <w:multiLevelType w:val="hybridMultilevel"/>
    <w:tmpl w:val="216A3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DA4162"/>
    <w:multiLevelType w:val="hybridMultilevel"/>
    <w:tmpl w:val="89DC3A34"/>
    <w:lvl w:ilvl="0" w:tplc="5CDE22CA">
      <w:start w:val="1"/>
      <w:numFmt w:val="bullet"/>
      <w:pStyle w:val="a1"/>
      <w:lvlText w:val=""/>
      <w:lvlJc w:val="left"/>
      <w:pPr>
        <w:tabs>
          <w:tab w:val="num" w:pos="227"/>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72231D6"/>
    <w:multiLevelType w:val="singleLevel"/>
    <w:tmpl w:val="5FC43A2C"/>
    <w:lvl w:ilvl="0">
      <w:start w:val="1"/>
      <w:numFmt w:val="bullet"/>
      <w:pStyle w:val="a2"/>
      <w:lvlText w:val=""/>
      <w:lvlJc w:val="left"/>
      <w:pPr>
        <w:tabs>
          <w:tab w:val="num" w:pos="360"/>
        </w:tabs>
        <w:ind w:left="245" w:right="245" w:hanging="245"/>
      </w:pPr>
      <w:rPr>
        <w:rFonts w:ascii="Symbol" w:hAnsi="Symbol" w:hint="default"/>
        <w:sz w:val="22"/>
        <w:effect w:val="none"/>
      </w:rPr>
    </w:lvl>
  </w:abstractNum>
  <w:abstractNum w:abstractNumId="16">
    <w:nsid w:val="554D2619"/>
    <w:multiLevelType w:val="hybridMultilevel"/>
    <w:tmpl w:val="88F2208E"/>
    <w:lvl w:ilvl="0" w:tplc="DE7847DE">
      <w:start w:val="1"/>
      <w:numFmt w:val="bullet"/>
      <w:lvlText w:val=""/>
      <w:lvlJc w:val="left"/>
      <w:pPr>
        <w:tabs>
          <w:tab w:val="num" w:pos="227"/>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6B75600"/>
    <w:multiLevelType w:val="singleLevel"/>
    <w:tmpl w:val="B7F0ED64"/>
    <w:lvl w:ilvl="0">
      <w:start w:val="1"/>
      <w:numFmt w:val="bullet"/>
      <w:lvlText w:val=""/>
      <w:lvlJc w:val="left"/>
      <w:pPr>
        <w:tabs>
          <w:tab w:val="num" w:pos="360"/>
        </w:tabs>
        <w:ind w:left="245" w:right="245" w:hanging="245"/>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5"/>
  </w:num>
  <w:num w:numId="14">
    <w:abstractNumId w:val="16"/>
  </w:num>
  <w:num w:numId="15">
    <w:abstractNumId w:val="14"/>
  </w:num>
  <w:num w:numId="16">
    <w:abstractNumId w:val="14"/>
  </w:num>
  <w:num w:numId="17">
    <w:abstractNumId w:val="10"/>
  </w:num>
  <w:num w:numId="18">
    <w:abstractNumId w:val="11"/>
  </w:num>
  <w:num w:numId="19">
    <w:abstractNumId w:val="13"/>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drawingGridHorizontalSpacing w:val="24"/>
  <w:displayHorizontalDrawingGridEvery w:val="2"/>
  <w:displayVerticalDrawingGridEvery w:val="2"/>
  <w:noPunctuationKerning/>
  <w:characterSpacingControl w:val="doNotCompress"/>
  <w:compat/>
  <w:docVars>
    <w:docVar w:name="iResumeStyle" w:val="1"/>
    <w:docVar w:name="Resume Post Wizard Balloon" w:val="0"/>
  </w:docVars>
  <w:rsids>
    <w:rsidRoot w:val="00006763"/>
    <w:rsid w:val="00006763"/>
    <w:rsid w:val="00043B6F"/>
    <w:rsid w:val="00050273"/>
    <w:rsid w:val="001068DA"/>
    <w:rsid w:val="001470AA"/>
    <w:rsid w:val="0015309D"/>
    <w:rsid w:val="00184C84"/>
    <w:rsid w:val="001C732C"/>
    <w:rsid w:val="001C796D"/>
    <w:rsid w:val="00201ABF"/>
    <w:rsid w:val="002538C0"/>
    <w:rsid w:val="002628DA"/>
    <w:rsid w:val="00275F95"/>
    <w:rsid w:val="002B0A50"/>
    <w:rsid w:val="002D7245"/>
    <w:rsid w:val="002E6DA3"/>
    <w:rsid w:val="0035523F"/>
    <w:rsid w:val="00376FD4"/>
    <w:rsid w:val="0039214A"/>
    <w:rsid w:val="003A25B1"/>
    <w:rsid w:val="00400DBA"/>
    <w:rsid w:val="00405219"/>
    <w:rsid w:val="004273DC"/>
    <w:rsid w:val="00434B94"/>
    <w:rsid w:val="00447634"/>
    <w:rsid w:val="00455ECE"/>
    <w:rsid w:val="004B03C9"/>
    <w:rsid w:val="00560E99"/>
    <w:rsid w:val="00570D85"/>
    <w:rsid w:val="005B1764"/>
    <w:rsid w:val="00622E18"/>
    <w:rsid w:val="00660F8C"/>
    <w:rsid w:val="00662C4F"/>
    <w:rsid w:val="00692488"/>
    <w:rsid w:val="006A4EA2"/>
    <w:rsid w:val="006C14D4"/>
    <w:rsid w:val="006C5627"/>
    <w:rsid w:val="006C7F4C"/>
    <w:rsid w:val="00730B17"/>
    <w:rsid w:val="00793F2A"/>
    <w:rsid w:val="00857AE7"/>
    <w:rsid w:val="008A4E08"/>
    <w:rsid w:val="008C3184"/>
    <w:rsid w:val="008F7DF8"/>
    <w:rsid w:val="00950E72"/>
    <w:rsid w:val="0097691B"/>
    <w:rsid w:val="00976E03"/>
    <w:rsid w:val="00993136"/>
    <w:rsid w:val="00A15473"/>
    <w:rsid w:val="00A74576"/>
    <w:rsid w:val="00AB44D9"/>
    <w:rsid w:val="00AE7B9D"/>
    <w:rsid w:val="00B02FC8"/>
    <w:rsid w:val="00B736AF"/>
    <w:rsid w:val="00BF7347"/>
    <w:rsid w:val="00C40B56"/>
    <w:rsid w:val="00C476E4"/>
    <w:rsid w:val="00CE5A5A"/>
    <w:rsid w:val="00D20528"/>
    <w:rsid w:val="00DF483D"/>
    <w:rsid w:val="00E01685"/>
    <w:rsid w:val="00F00E51"/>
    <w:rsid w:val="00F4349A"/>
    <w:rsid w:val="00F7668C"/>
    <w:rsid w:val="00FD34A6"/>
    <w:rsid w:val="00FD5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4349A"/>
    <w:rPr>
      <w:lang w:eastAsia="en-US"/>
    </w:rPr>
  </w:style>
  <w:style w:type="paragraph" w:styleId="1">
    <w:name w:val="heading 1"/>
    <w:basedOn w:val="a4"/>
    <w:next w:val="a5"/>
    <w:qFormat/>
    <w:rsid w:val="00F4349A"/>
    <w:pPr>
      <w:spacing w:before="220" w:after="220"/>
      <w:ind w:left="-2520"/>
      <w:outlineLvl w:val="0"/>
    </w:pPr>
    <w:rPr>
      <w:spacing w:val="-5"/>
      <w:kern w:val="28"/>
      <w:sz w:val="22"/>
    </w:rPr>
  </w:style>
  <w:style w:type="paragraph" w:styleId="21">
    <w:name w:val="heading 2"/>
    <w:basedOn w:val="a4"/>
    <w:next w:val="a5"/>
    <w:qFormat/>
    <w:rsid w:val="00F4349A"/>
    <w:pPr>
      <w:spacing w:before="220"/>
      <w:outlineLvl w:val="1"/>
    </w:pPr>
    <w:rPr>
      <w:b/>
    </w:rPr>
  </w:style>
  <w:style w:type="paragraph" w:styleId="31">
    <w:name w:val="heading 3"/>
    <w:basedOn w:val="a4"/>
    <w:next w:val="a5"/>
    <w:qFormat/>
    <w:rsid w:val="00F4349A"/>
    <w:pPr>
      <w:spacing w:after="220"/>
      <w:outlineLvl w:val="2"/>
    </w:pPr>
    <w:rPr>
      <w:rFonts w:ascii="Times New Roman" w:hAnsi="Times New Roman"/>
      <w:i/>
      <w:spacing w:val="-2"/>
      <w:sz w:val="20"/>
    </w:rPr>
  </w:style>
  <w:style w:type="paragraph" w:styleId="41">
    <w:name w:val="heading 4"/>
    <w:basedOn w:val="a4"/>
    <w:next w:val="a5"/>
    <w:qFormat/>
    <w:rsid w:val="00F4349A"/>
    <w:pPr>
      <w:spacing w:after="220"/>
      <w:outlineLvl w:val="3"/>
    </w:pPr>
    <w:rPr>
      <w:sz w:val="20"/>
    </w:rPr>
  </w:style>
  <w:style w:type="paragraph" w:styleId="51">
    <w:name w:val="heading 5"/>
    <w:basedOn w:val="a4"/>
    <w:next w:val="a5"/>
    <w:qFormat/>
    <w:rsid w:val="00F4349A"/>
    <w:pPr>
      <w:outlineLvl w:val="4"/>
    </w:pPr>
  </w:style>
  <w:style w:type="paragraph" w:styleId="6">
    <w:name w:val="heading 6"/>
    <w:basedOn w:val="a3"/>
    <w:next w:val="a3"/>
    <w:qFormat/>
    <w:rsid w:val="00F4349A"/>
    <w:pPr>
      <w:spacing w:before="240" w:after="60"/>
      <w:ind w:right="-360"/>
      <w:outlineLvl w:val="5"/>
    </w:pPr>
    <w:rPr>
      <w:rFonts w:ascii="Arial" w:hAnsi="Arial"/>
      <w:i/>
      <w:sz w:val="22"/>
    </w:rPr>
  </w:style>
  <w:style w:type="paragraph" w:styleId="7">
    <w:name w:val="heading 7"/>
    <w:basedOn w:val="a3"/>
    <w:next w:val="a3"/>
    <w:qFormat/>
    <w:rsid w:val="00F4349A"/>
    <w:pPr>
      <w:spacing w:before="240" w:after="60"/>
      <w:outlineLvl w:val="6"/>
    </w:pPr>
    <w:rPr>
      <w:sz w:val="24"/>
      <w:szCs w:val="24"/>
    </w:rPr>
  </w:style>
  <w:style w:type="paragraph" w:styleId="8">
    <w:name w:val="heading 8"/>
    <w:basedOn w:val="a3"/>
    <w:next w:val="a3"/>
    <w:qFormat/>
    <w:rsid w:val="00F4349A"/>
    <w:pPr>
      <w:spacing w:before="240" w:after="60"/>
      <w:outlineLvl w:val="7"/>
    </w:pPr>
    <w:rPr>
      <w:i/>
      <w:iCs/>
      <w:sz w:val="24"/>
      <w:szCs w:val="24"/>
    </w:rPr>
  </w:style>
  <w:style w:type="paragraph" w:styleId="9">
    <w:name w:val="heading 9"/>
    <w:basedOn w:val="a3"/>
    <w:next w:val="a3"/>
    <w:qFormat/>
    <w:rsid w:val="00F4349A"/>
    <w:p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2">
    <w:name w:val="Достижение"/>
    <w:basedOn w:val="a5"/>
    <w:autoRedefine/>
    <w:rsid w:val="00F4349A"/>
    <w:pPr>
      <w:numPr>
        <w:numId w:val="12"/>
      </w:numPr>
      <w:tabs>
        <w:tab w:val="clear" w:pos="360"/>
      </w:tabs>
      <w:spacing w:after="60"/>
      <w:ind w:right="0"/>
    </w:pPr>
  </w:style>
  <w:style w:type="paragraph" w:styleId="a5">
    <w:name w:val="Body Text"/>
    <w:basedOn w:val="a3"/>
    <w:rsid w:val="00F4349A"/>
    <w:pPr>
      <w:spacing w:after="220" w:line="220" w:lineRule="atLeast"/>
      <w:ind w:right="-360"/>
    </w:pPr>
  </w:style>
  <w:style w:type="paragraph" w:customStyle="1" w:styleId="10">
    <w:name w:val="Адрес 1"/>
    <w:basedOn w:val="a3"/>
    <w:rsid w:val="00F4349A"/>
    <w:pPr>
      <w:spacing w:line="200" w:lineRule="atLeast"/>
    </w:pPr>
    <w:rPr>
      <w:sz w:val="16"/>
    </w:rPr>
  </w:style>
  <w:style w:type="paragraph" w:customStyle="1" w:styleId="22">
    <w:name w:val="Адрес 2"/>
    <w:basedOn w:val="a3"/>
    <w:rsid w:val="00F4349A"/>
    <w:pPr>
      <w:spacing w:line="200" w:lineRule="atLeast"/>
    </w:pPr>
    <w:rPr>
      <w:sz w:val="16"/>
    </w:rPr>
  </w:style>
  <w:style w:type="paragraph" w:customStyle="1" w:styleId="a1">
    <w:name w:val="Название предприятия"/>
    <w:basedOn w:val="a3"/>
    <w:next w:val="a3"/>
    <w:autoRedefine/>
    <w:rsid w:val="006C14D4"/>
    <w:pPr>
      <w:numPr>
        <w:numId w:val="15"/>
      </w:numPr>
      <w:tabs>
        <w:tab w:val="left" w:pos="2160"/>
        <w:tab w:val="right" w:pos="6480"/>
      </w:tabs>
      <w:ind w:right="-75"/>
      <w:jc w:val="both"/>
    </w:pPr>
    <w:rPr>
      <w:rFonts w:ascii="Calibri" w:hAnsi="Calibri" w:cs="Calibri"/>
      <w:b/>
      <w:sz w:val="26"/>
      <w:szCs w:val="26"/>
    </w:rPr>
  </w:style>
  <w:style w:type="paragraph" w:customStyle="1" w:styleId="a9">
    <w:name w:val="Учреждение"/>
    <w:basedOn w:val="a3"/>
    <w:next w:val="a2"/>
    <w:autoRedefine/>
    <w:rsid w:val="00F4349A"/>
    <w:pPr>
      <w:tabs>
        <w:tab w:val="left" w:pos="2160"/>
        <w:tab w:val="right" w:pos="6480"/>
      </w:tabs>
      <w:spacing w:before="220" w:after="60" w:line="220" w:lineRule="atLeast"/>
      <w:ind w:right="-360"/>
    </w:pPr>
  </w:style>
  <w:style w:type="paragraph" w:customStyle="1" w:styleId="aa">
    <w:name w:val="Название должности"/>
    <w:next w:val="a2"/>
    <w:rsid w:val="00F4349A"/>
    <w:pPr>
      <w:spacing w:after="40" w:line="220" w:lineRule="atLeast"/>
    </w:pPr>
    <w:rPr>
      <w:rFonts w:ascii="Arial" w:hAnsi="Arial"/>
      <w:b/>
      <w:spacing w:val="-10"/>
      <w:lang w:eastAsia="en-US"/>
    </w:rPr>
  </w:style>
  <w:style w:type="paragraph" w:customStyle="1" w:styleId="ab">
    <w:name w:val="Имя"/>
    <w:basedOn w:val="a3"/>
    <w:next w:val="a3"/>
    <w:autoRedefine/>
    <w:rsid w:val="0039214A"/>
    <w:pPr>
      <w:ind w:left="-552"/>
    </w:pPr>
    <w:rPr>
      <w:rFonts w:ascii="Calibri" w:hAnsi="Calibri" w:cs="Calibri"/>
      <w:b/>
      <w:spacing w:val="-20"/>
      <w:sz w:val="52"/>
      <w:szCs w:val="52"/>
      <w:u w:val="single"/>
    </w:rPr>
  </w:style>
  <w:style w:type="paragraph" w:customStyle="1" w:styleId="ac">
    <w:name w:val="Цель"/>
    <w:basedOn w:val="a3"/>
    <w:next w:val="a5"/>
    <w:rsid w:val="00F4349A"/>
    <w:pPr>
      <w:spacing w:before="220" w:after="220" w:line="220" w:lineRule="atLeast"/>
    </w:pPr>
  </w:style>
  <w:style w:type="paragraph" w:customStyle="1" w:styleId="ad">
    <w:name w:val="Заголовок раздела"/>
    <w:basedOn w:val="a3"/>
    <w:next w:val="a3"/>
    <w:autoRedefine/>
    <w:rsid w:val="004B03C9"/>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b/>
      <w:spacing w:val="-10"/>
      <w:sz w:val="24"/>
      <w:szCs w:val="24"/>
    </w:rPr>
  </w:style>
  <w:style w:type="paragraph" w:customStyle="1" w:styleId="ae">
    <w:name w:val="Личные сведения"/>
    <w:basedOn w:val="a2"/>
    <w:rsid w:val="00F4349A"/>
    <w:pPr>
      <w:spacing w:before="220"/>
    </w:pPr>
  </w:style>
  <w:style w:type="paragraph" w:styleId="HTML">
    <w:name w:val="HTML Address"/>
    <w:basedOn w:val="a3"/>
    <w:rsid w:val="00F4349A"/>
    <w:rPr>
      <w:i/>
      <w:iCs/>
    </w:rPr>
  </w:style>
  <w:style w:type="paragraph" w:styleId="af">
    <w:name w:val="envelope address"/>
    <w:basedOn w:val="a3"/>
    <w:rsid w:val="00F4349A"/>
    <w:pPr>
      <w:framePr w:w="7920" w:h="1980" w:hRule="exact" w:hSpace="180" w:wrap="auto" w:hAnchor="page" w:xAlign="center" w:yAlign="bottom"/>
      <w:ind w:left="2880"/>
    </w:pPr>
    <w:rPr>
      <w:rFonts w:ascii="Arial" w:hAnsi="Arial" w:cs="Arial"/>
      <w:sz w:val="24"/>
      <w:szCs w:val="24"/>
    </w:rPr>
  </w:style>
  <w:style w:type="character" w:styleId="HTML0">
    <w:name w:val="HTML Acronym"/>
    <w:basedOn w:val="a6"/>
    <w:rsid w:val="00F4349A"/>
  </w:style>
  <w:style w:type="paragraph" w:styleId="af0">
    <w:name w:val="header"/>
    <w:basedOn w:val="af1"/>
    <w:rsid w:val="00F4349A"/>
    <w:pPr>
      <w:spacing w:line="220" w:lineRule="atLeast"/>
    </w:pPr>
  </w:style>
  <w:style w:type="character" w:styleId="af2">
    <w:name w:val="Emphasis"/>
    <w:qFormat/>
    <w:rsid w:val="00F4349A"/>
    <w:rPr>
      <w:rFonts w:ascii="Arial" w:hAnsi="Arial"/>
      <w:b/>
      <w:spacing w:val="-8"/>
      <w:sz w:val="18"/>
    </w:rPr>
  </w:style>
  <w:style w:type="character" w:styleId="af3">
    <w:name w:val="Hyperlink"/>
    <w:rsid w:val="00F4349A"/>
    <w:rPr>
      <w:color w:val="0000FF"/>
      <w:u w:val="single"/>
      <w:lang w:val="ru-RU"/>
    </w:rPr>
  </w:style>
  <w:style w:type="paragraph" w:styleId="af4">
    <w:name w:val="Date"/>
    <w:basedOn w:val="a5"/>
    <w:rsid w:val="00F4349A"/>
    <w:pPr>
      <w:keepNext/>
    </w:pPr>
  </w:style>
  <w:style w:type="paragraph" w:styleId="af5">
    <w:name w:val="Note Heading"/>
    <w:basedOn w:val="a3"/>
    <w:next w:val="a3"/>
    <w:rsid w:val="00F4349A"/>
  </w:style>
  <w:style w:type="paragraph" w:styleId="af6">
    <w:name w:val="toa heading"/>
    <w:basedOn w:val="a3"/>
    <w:next w:val="a3"/>
    <w:semiHidden/>
    <w:rsid w:val="00F4349A"/>
    <w:pPr>
      <w:spacing w:before="120"/>
    </w:pPr>
    <w:rPr>
      <w:rFonts w:ascii="Arial" w:hAnsi="Arial" w:cs="Arial"/>
      <w:b/>
      <w:bCs/>
      <w:sz w:val="24"/>
      <w:szCs w:val="24"/>
    </w:rPr>
  </w:style>
  <w:style w:type="character" w:styleId="af7">
    <w:name w:val="endnote reference"/>
    <w:semiHidden/>
    <w:rsid w:val="00F4349A"/>
    <w:rPr>
      <w:vertAlign w:val="superscript"/>
      <w:lang w:val="ru-RU"/>
    </w:rPr>
  </w:style>
  <w:style w:type="character" w:styleId="af8">
    <w:name w:val="annotation reference"/>
    <w:semiHidden/>
    <w:rsid w:val="00F4349A"/>
    <w:rPr>
      <w:sz w:val="16"/>
      <w:szCs w:val="16"/>
      <w:lang w:val="ru-RU"/>
    </w:rPr>
  </w:style>
  <w:style w:type="character" w:styleId="af9">
    <w:name w:val="footnote reference"/>
    <w:semiHidden/>
    <w:rsid w:val="00F4349A"/>
    <w:rPr>
      <w:vertAlign w:val="superscript"/>
      <w:lang w:val="ru-RU"/>
    </w:rPr>
  </w:style>
  <w:style w:type="character" w:styleId="HTML1">
    <w:name w:val="HTML Keyboard"/>
    <w:rsid w:val="00F4349A"/>
    <w:rPr>
      <w:rFonts w:ascii="Courier New" w:hAnsi="Courier New"/>
      <w:sz w:val="20"/>
      <w:szCs w:val="20"/>
      <w:lang w:val="ru-RU"/>
    </w:rPr>
  </w:style>
  <w:style w:type="character" w:styleId="HTML2">
    <w:name w:val="HTML Code"/>
    <w:rsid w:val="00F4349A"/>
    <w:rPr>
      <w:rFonts w:ascii="Courier New" w:hAnsi="Courier New"/>
      <w:sz w:val="20"/>
      <w:szCs w:val="20"/>
      <w:lang w:val="ru-RU"/>
    </w:rPr>
  </w:style>
  <w:style w:type="paragraph" w:styleId="afa">
    <w:name w:val="Body Text First Indent"/>
    <w:basedOn w:val="a5"/>
    <w:rsid w:val="00F4349A"/>
    <w:pPr>
      <w:spacing w:after="120" w:line="240" w:lineRule="auto"/>
      <w:ind w:right="0" w:firstLine="210"/>
    </w:pPr>
  </w:style>
  <w:style w:type="paragraph" w:styleId="afb">
    <w:name w:val="Body Text Indent"/>
    <w:basedOn w:val="a5"/>
    <w:rsid w:val="00F4349A"/>
    <w:pPr>
      <w:ind w:left="720"/>
    </w:pPr>
  </w:style>
  <w:style w:type="paragraph" w:styleId="23">
    <w:name w:val="Body Text First Indent 2"/>
    <w:basedOn w:val="afb"/>
    <w:rsid w:val="00F4349A"/>
    <w:pPr>
      <w:spacing w:after="120" w:line="240" w:lineRule="auto"/>
      <w:ind w:left="283" w:right="0" w:firstLine="210"/>
    </w:pPr>
  </w:style>
  <w:style w:type="paragraph" w:styleId="a0">
    <w:name w:val="List Bullet"/>
    <w:basedOn w:val="a3"/>
    <w:autoRedefine/>
    <w:rsid w:val="00F4349A"/>
    <w:pPr>
      <w:numPr>
        <w:numId w:val="2"/>
      </w:numPr>
    </w:pPr>
  </w:style>
  <w:style w:type="paragraph" w:styleId="20">
    <w:name w:val="List Bullet 2"/>
    <w:basedOn w:val="a3"/>
    <w:autoRedefine/>
    <w:rsid w:val="00F4349A"/>
    <w:pPr>
      <w:numPr>
        <w:numId w:val="3"/>
      </w:numPr>
    </w:pPr>
  </w:style>
  <w:style w:type="paragraph" w:styleId="30">
    <w:name w:val="List Bullet 3"/>
    <w:basedOn w:val="a3"/>
    <w:autoRedefine/>
    <w:rsid w:val="00F4349A"/>
    <w:pPr>
      <w:numPr>
        <w:numId w:val="4"/>
      </w:numPr>
    </w:pPr>
  </w:style>
  <w:style w:type="paragraph" w:styleId="40">
    <w:name w:val="List Bullet 4"/>
    <w:basedOn w:val="a3"/>
    <w:autoRedefine/>
    <w:rsid w:val="00F4349A"/>
    <w:pPr>
      <w:numPr>
        <w:numId w:val="5"/>
      </w:numPr>
    </w:pPr>
  </w:style>
  <w:style w:type="paragraph" w:styleId="50">
    <w:name w:val="List Bullet 5"/>
    <w:basedOn w:val="a3"/>
    <w:autoRedefine/>
    <w:rsid w:val="00F4349A"/>
    <w:pPr>
      <w:numPr>
        <w:numId w:val="6"/>
      </w:numPr>
    </w:pPr>
  </w:style>
  <w:style w:type="paragraph" w:styleId="afc">
    <w:name w:val="Title"/>
    <w:basedOn w:val="a3"/>
    <w:qFormat/>
    <w:rsid w:val="00F4349A"/>
    <w:pPr>
      <w:spacing w:before="240" w:after="60"/>
      <w:jc w:val="center"/>
      <w:outlineLvl w:val="0"/>
    </w:pPr>
    <w:rPr>
      <w:rFonts w:ascii="Arial" w:hAnsi="Arial" w:cs="Arial"/>
      <w:b/>
      <w:bCs/>
      <w:kern w:val="28"/>
      <w:sz w:val="32"/>
      <w:szCs w:val="32"/>
    </w:rPr>
  </w:style>
  <w:style w:type="paragraph" w:styleId="afd">
    <w:name w:val="caption"/>
    <w:basedOn w:val="a3"/>
    <w:next w:val="a3"/>
    <w:qFormat/>
    <w:rsid w:val="00F4349A"/>
    <w:pPr>
      <w:spacing w:before="120" w:after="120"/>
    </w:pPr>
    <w:rPr>
      <w:b/>
      <w:bCs/>
    </w:rPr>
  </w:style>
  <w:style w:type="paragraph" w:styleId="afe">
    <w:name w:val="footer"/>
    <w:basedOn w:val="af1"/>
    <w:rsid w:val="00F4349A"/>
    <w:pPr>
      <w:tabs>
        <w:tab w:val="right" w:pos="6840"/>
      </w:tabs>
      <w:spacing w:line="220" w:lineRule="atLeast"/>
    </w:pPr>
    <w:rPr>
      <w:rFonts w:ascii="Arial" w:hAnsi="Arial"/>
      <w:b/>
      <w:sz w:val="18"/>
    </w:rPr>
  </w:style>
  <w:style w:type="character" w:styleId="aff">
    <w:name w:val="page number"/>
    <w:rsid w:val="00F4349A"/>
    <w:rPr>
      <w:rFonts w:ascii="Arial" w:hAnsi="Arial"/>
      <w:b/>
      <w:sz w:val="18"/>
    </w:rPr>
  </w:style>
  <w:style w:type="character" w:styleId="aff0">
    <w:name w:val="line number"/>
    <w:basedOn w:val="a6"/>
    <w:rsid w:val="00F4349A"/>
  </w:style>
  <w:style w:type="paragraph" w:styleId="a">
    <w:name w:val="List Number"/>
    <w:basedOn w:val="a3"/>
    <w:rsid w:val="00F4349A"/>
    <w:pPr>
      <w:numPr>
        <w:numId w:val="7"/>
      </w:numPr>
    </w:pPr>
  </w:style>
  <w:style w:type="paragraph" w:styleId="2">
    <w:name w:val="List Number 2"/>
    <w:basedOn w:val="a3"/>
    <w:rsid w:val="00F4349A"/>
    <w:pPr>
      <w:numPr>
        <w:numId w:val="8"/>
      </w:numPr>
    </w:pPr>
  </w:style>
  <w:style w:type="paragraph" w:styleId="3">
    <w:name w:val="List Number 3"/>
    <w:basedOn w:val="a3"/>
    <w:rsid w:val="00F4349A"/>
    <w:pPr>
      <w:numPr>
        <w:numId w:val="9"/>
      </w:numPr>
    </w:pPr>
  </w:style>
  <w:style w:type="paragraph" w:styleId="4">
    <w:name w:val="List Number 4"/>
    <w:basedOn w:val="a3"/>
    <w:rsid w:val="00F4349A"/>
    <w:pPr>
      <w:numPr>
        <w:numId w:val="10"/>
      </w:numPr>
    </w:pPr>
  </w:style>
  <w:style w:type="paragraph" w:styleId="5">
    <w:name w:val="List Number 5"/>
    <w:basedOn w:val="a3"/>
    <w:rsid w:val="00F4349A"/>
    <w:pPr>
      <w:numPr>
        <w:numId w:val="11"/>
      </w:numPr>
    </w:pPr>
  </w:style>
  <w:style w:type="character" w:styleId="HTML3">
    <w:name w:val="HTML Sample"/>
    <w:rsid w:val="00F4349A"/>
    <w:rPr>
      <w:rFonts w:ascii="Courier New" w:hAnsi="Courier New"/>
      <w:lang w:val="ru-RU"/>
    </w:rPr>
  </w:style>
  <w:style w:type="paragraph" w:styleId="24">
    <w:name w:val="envelope return"/>
    <w:basedOn w:val="a3"/>
    <w:rsid w:val="00F4349A"/>
    <w:rPr>
      <w:rFonts w:ascii="Arial" w:hAnsi="Arial" w:cs="Arial"/>
    </w:rPr>
  </w:style>
  <w:style w:type="paragraph" w:styleId="aff1">
    <w:name w:val="Normal (Web)"/>
    <w:basedOn w:val="a3"/>
    <w:rsid w:val="00F4349A"/>
    <w:rPr>
      <w:sz w:val="24"/>
      <w:szCs w:val="24"/>
    </w:rPr>
  </w:style>
  <w:style w:type="paragraph" w:styleId="aff2">
    <w:name w:val="Normal Indent"/>
    <w:basedOn w:val="a3"/>
    <w:rsid w:val="00F4349A"/>
    <w:pPr>
      <w:ind w:left="720"/>
    </w:pPr>
  </w:style>
  <w:style w:type="paragraph" w:styleId="11">
    <w:name w:val="toc 1"/>
    <w:basedOn w:val="a3"/>
    <w:next w:val="a3"/>
    <w:autoRedefine/>
    <w:semiHidden/>
    <w:rsid w:val="00F4349A"/>
  </w:style>
  <w:style w:type="paragraph" w:styleId="25">
    <w:name w:val="toc 2"/>
    <w:basedOn w:val="a3"/>
    <w:next w:val="a3"/>
    <w:autoRedefine/>
    <w:semiHidden/>
    <w:rsid w:val="00F4349A"/>
    <w:pPr>
      <w:ind w:left="200"/>
    </w:pPr>
  </w:style>
  <w:style w:type="paragraph" w:styleId="32">
    <w:name w:val="toc 3"/>
    <w:basedOn w:val="a3"/>
    <w:next w:val="a3"/>
    <w:autoRedefine/>
    <w:semiHidden/>
    <w:rsid w:val="00F4349A"/>
    <w:pPr>
      <w:ind w:left="400"/>
    </w:pPr>
  </w:style>
  <w:style w:type="paragraph" w:styleId="42">
    <w:name w:val="toc 4"/>
    <w:basedOn w:val="a3"/>
    <w:next w:val="a3"/>
    <w:autoRedefine/>
    <w:semiHidden/>
    <w:rsid w:val="00F4349A"/>
    <w:pPr>
      <w:ind w:left="600"/>
    </w:pPr>
  </w:style>
  <w:style w:type="paragraph" w:styleId="52">
    <w:name w:val="toc 5"/>
    <w:basedOn w:val="a3"/>
    <w:next w:val="a3"/>
    <w:autoRedefine/>
    <w:semiHidden/>
    <w:rsid w:val="00F4349A"/>
    <w:pPr>
      <w:ind w:left="800"/>
    </w:pPr>
  </w:style>
  <w:style w:type="paragraph" w:styleId="60">
    <w:name w:val="toc 6"/>
    <w:basedOn w:val="a3"/>
    <w:next w:val="a3"/>
    <w:autoRedefine/>
    <w:semiHidden/>
    <w:rsid w:val="00F4349A"/>
    <w:pPr>
      <w:ind w:left="1000"/>
    </w:pPr>
  </w:style>
  <w:style w:type="paragraph" w:styleId="70">
    <w:name w:val="toc 7"/>
    <w:basedOn w:val="a3"/>
    <w:next w:val="a3"/>
    <w:autoRedefine/>
    <w:semiHidden/>
    <w:rsid w:val="00F4349A"/>
    <w:pPr>
      <w:ind w:left="1200"/>
    </w:pPr>
  </w:style>
  <w:style w:type="paragraph" w:styleId="80">
    <w:name w:val="toc 8"/>
    <w:basedOn w:val="a3"/>
    <w:next w:val="a3"/>
    <w:autoRedefine/>
    <w:semiHidden/>
    <w:rsid w:val="00F4349A"/>
    <w:pPr>
      <w:ind w:left="1400"/>
    </w:pPr>
  </w:style>
  <w:style w:type="paragraph" w:styleId="90">
    <w:name w:val="toc 9"/>
    <w:basedOn w:val="a3"/>
    <w:next w:val="a3"/>
    <w:autoRedefine/>
    <w:semiHidden/>
    <w:rsid w:val="00F4349A"/>
    <w:pPr>
      <w:ind w:left="1600"/>
    </w:pPr>
  </w:style>
  <w:style w:type="character" w:styleId="HTML4">
    <w:name w:val="HTML Definition"/>
    <w:rsid w:val="00F4349A"/>
    <w:rPr>
      <w:i/>
      <w:iCs/>
      <w:lang w:val="ru-RU"/>
    </w:rPr>
  </w:style>
  <w:style w:type="paragraph" w:styleId="26">
    <w:name w:val="Body Text 2"/>
    <w:basedOn w:val="a3"/>
    <w:rsid w:val="00F4349A"/>
    <w:pPr>
      <w:spacing w:after="120" w:line="480" w:lineRule="auto"/>
    </w:pPr>
  </w:style>
  <w:style w:type="paragraph" w:styleId="33">
    <w:name w:val="Body Text 3"/>
    <w:basedOn w:val="a3"/>
    <w:rsid w:val="00F4349A"/>
    <w:pPr>
      <w:spacing w:after="120"/>
    </w:pPr>
    <w:rPr>
      <w:sz w:val="16"/>
      <w:szCs w:val="16"/>
    </w:rPr>
  </w:style>
  <w:style w:type="paragraph" w:styleId="27">
    <w:name w:val="Body Text Indent 2"/>
    <w:basedOn w:val="a3"/>
    <w:rsid w:val="00F4349A"/>
    <w:pPr>
      <w:spacing w:after="120" w:line="480" w:lineRule="auto"/>
      <w:ind w:left="283"/>
    </w:pPr>
  </w:style>
  <w:style w:type="paragraph" w:styleId="34">
    <w:name w:val="Body Text Indent 3"/>
    <w:basedOn w:val="a3"/>
    <w:rsid w:val="00F4349A"/>
    <w:pPr>
      <w:spacing w:after="120"/>
      <w:ind w:left="283"/>
    </w:pPr>
    <w:rPr>
      <w:sz w:val="16"/>
      <w:szCs w:val="16"/>
    </w:rPr>
  </w:style>
  <w:style w:type="character" w:styleId="HTML5">
    <w:name w:val="HTML Variable"/>
    <w:rsid w:val="00F4349A"/>
    <w:rPr>
      <w:i/>
      <w:iCs/>
      <w:lang w:val="ru-RU"/>
    </w:rPr>
  </w:style>
  <w:style w:type="paragraph" w:styleId="aff3">
    <w:name w:val="table of figures"/>
    <w:basedOn w:val="a3"/>
    <w:next w:val="a3"/>
    <w:semiHidden/>
    <w:rsid w:val="00F4349A"/>
    <w:pPr>
      <w:ind w:left="400" w:hanging="400"/>
    </w:pPr>
  </w:style>
  <w:style w:type="character" w:styleId="HTML6">
    <w:name w:val="HTML Typewriter"/>
    <w:rsid w:val="00F4349A"/>
    <w:rPr>
      <w:rFonts w:ascii="Courier New" w:hAnsi="Courier New"/>
      <w:sz w:val="20"/>
      <w:szCs w:val="20"/>
      <w:lang w:val="ru-RU"/>
    </w:rPr>
  </w:style>
  <w:style w:type="paragraph" w:styleId="aff4">
    <w:name w:val="Subtitle"/>
    <w:basedOn w:val="a3"/>
    <w:qFormat/>
    <w:rsid w:val="00F4349A"/>
    <w:pPr>
      <w:spacing w:after="60"/>
      <w:jc w:val="center"/>
      <w:outlineLvl w:val="1"/>
    </w:pPr>
    <w:rPr>
      <w:rFonts w:ascii="Arial" w:hAnsi="Arial" w:cs="Arial"/>
      <w:sz w:val="24"/>
      <w:szCs w:val="24"/>
    </w:rPr>
  </w:style>
  <w:style w:type="paragraph" w:styleId="aff5">
    <w:name w:val="Signature"/>
    <w:basedOn w:val="a3"/>
    <w:rsid w:val="00F4349A"/>
    <w:pPr>
      <w:ind w:left="4252"/>
    </w:pPr>
  </w:style>
  <w:style w:type="paragraph" w:styleId="aff6">
    <w:name w:val="Salutation"/>
    <w:basedOn w:val="a3"/>
    <w:next w:val="a3"/>
    <w:rsid w:val="00F4349A"/>
  </w:style>
  <w:style w:type="paragraph" w:styleId="aff7">
    <w:name w:val="List Continue"/>
    <w:basedOn w:val="a3"/>
    <w:rsid w:val="00F4349A"/>
    <w:pPr>
      <w:spacing w:after="120"/>
      <w:ind w:left="283"/>
    </w:pPr>
  </w:style>
  <w:style w:type="paragraph" w:styleId="28">
    <w:name w:val="List Continue 2"/>
    <w:basedOn w:val="a3"/>
    <w:rsid w:val="00F4349A"/>
    <w:pPr>
      <w:spacing w:after="120"/>
      <w:ind w:left="566"/>
    </w:pPr>
  </w:style>
  <w:style w:type="paragraph" w:styleId="35">
    <w:name w:val="List Continue 3"/>
    <w:basedOn w:val="a3"/>
    <w:rsid w:val="00F4349A"/>
    <w:pPr>
      <w:spacing w:after="120"/>
      <w:ind w:left="849"/>
    </w:pPr>
  </w:style>
  <w:style w:type="paragraph" w:styleId="43">
    <w:name w:val="List Continue 4"/>
    <w:basedOn w:val="a3"/>
    <w:rsid w:val="00F4349A"/>
    <w:pPr>
      <w:spacing w:after="120"/>
      <w:ind w:left="1132"/>
    </w:pPr>
  </w:style>
  <w:style w:type="paragraph" w:styleId="53">
    <w:name w:val="List Continue 5"/>
    <w:basedOn w:val="a3"/>
    <w:rsid w:val="00F4349A"/>
    <w:pPr>
      <w:spacing w:after="120"/>
      <w:ind w:left="1415"/>
    </w:pPr>
  </w:style>
  <w:style w:type="character" w:styleId="aff8">
    <w:name w:val="FollowedHyperlink"/>
    <w:rsid w:val="00F4349A"/>
    <w:rPr>
      <w:color w:val="800080"/>
      <w:u w:val="single"/>
      <w:lang w:val="ru-RU"/>
    </w:rPr>
  </w:style>
  <w:style w:type="paragraph" w:styleId="aff9">
    <w:name w:val="Closing"/>
    <w:basedOn w:val="a3"/>
    <w:rsid w:val="00F4349A"/>
    <w:pPr>
      <w:ind w:left="4252"/>
    </w:pPr>
  </w:style>
  <w:style w:type="paragraph" w:styleId="affa">
    <w:name w:val="List"/>
    <w:basedOn w:val="a3"/>
    <w:rsid w:val="00F4349A"/>
    <w:pPr>
      <w:ind w:left="283" w:hanging="283"/>
    </w:pPr>
  </w:style>
  <w:style w:type="paragraph" w:styleId="29">
    <w:name w:val="List 2"/>
    <w:basedOn w:val="a3"/>
    <w:rsid w:val="00F4349A"/>
    <w:pPr>
      <w:ind w:left="566" w:hanging="283"/>
    </w:pPr>
  </w:style>
  <w:style w:type="paragraph" w:styleId="36">
    <w:name w:val="List 3"/>
    <w:basedOn w:val="a3"/>
    <w:rsid w:val="00F4349A"/>
    <w:pPr>
      <w:ind w:left="849" w:hanging="283"/>
    </w:pPr>
  </w:style>
  <w:style w:type="paragraph" w:styleId="44">
    <w:name w:val="List 4"/>
    <w:basedOn w:val="a3"/>
    <w:rsid w:val="00F4349A"/>
    <w:pPr>
      <w:ind w:left="1132" w:hanging="283"/>
    </w:pPr>
  </w:style>
  <w:style w:type="paragraph" w:styleId="54">
    <w:name w:val="List 5"/>
    <w:basedOn w:val="a3"/>
    <w:rsid w:val="00F4349A"/>
    <w:pPr>
      <w:ind w:left="1415" w:hanging="283"/>
    </w:pPr>
  </w:style>
  <w:style w:type="paragraph" w:styleId="HTML7">
    <w:name w:val="HTML Preformatted"/>
    <w:basedOn w:val="a3"/>
    <w:rsid w:val="00F4349A"/>
    <w:rPr>
      <w:rFonts w:ascii="Courier New" w:hAnsi="Courier New" w:cs="Courier New"/>
    </w:rPr>
  </w:style>
  <w:style w:type="character" w:styleId="affb">
    <w:name w:val="Strong"/>
    <w:qFormat/>
    <w:rsid w:val="00F4349A"/>
    <w:rPr>
      <w:b/>
      <w:bCs/>
      <w:lang w:val="ru-RU"/>
    </w:rPr>
  </w:style>
  <w:style w:type="paragraph" w:styleId="affc">
    <w:name w:val="Document Map"/>
    <w:basedOn w:val="a3"/>
    <w:semiHidden/>
    <w:rsid w:val="00F4349A"/>
    <w:pPr>
      <w:shd w:val="clear" w:color="auto" w:fill="000080"/>
    </w:pPr>
    <w:rPr>
      <w:rFonts w:ascii="Tahoma" w:hAnsi="Tahoma" w:cs="Tahoma"/>
    </w:rPr>
  </w:style>
  <w:style w:type="paragraph" w:styleId="affd">
    <w:name w:val="table of authorities"/>
    <w:basedOn w:val="a3"/>
    <w:next w:val="a3"/>
    <w:semiHidden/>
    <w:rsid w:val="00F4349A"/>
    <w:pPr>
      <w:ind w:left="200" w:hanging="200"/>
    </w:pPr>
  </w:style>
  <w:style w:type="paragraph" w:styleId="affe">
    <w:name w:val="Plain Text"/>
    <w:basedOn w:val="a3"/>
    <w:rsid w:val="00F4349A"/>
    <w:rPr>
      <w:rFonts w:ascii="Courier New" w:hAnsi="Courier New" w:cs="Courier New"/>
    </w:rPr>
  </w:style>
  <w:style w:type="paragraph" w:styleId="afff">
    <w:name w:val="endnote text"/>
    <w:basedOn w:val="a3"/>
    <w:semiHidden/>
    <w:rsid w:val="00F4349A"/>
  </w:style>
  <w:style w:type="paragraph" w:styleId="afff0">
    <w:name w:val="macro"/>
    <w:semiHidden/>
    <w:rsid w:val="00F4349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afff1">
    <w:name w:val="annotation text"/>
    <w:basedOn w:val="a3"/>
    <w:semiHidden/>
    <w:rsid w:val="00F4349A"/>
  </w:style>
  <w:style w:type="paragraph" w:styleId="afff2">
    <w:name w:val="footnote text"/>
    <w:basedOn w:val="a3"/>
    <w:semiHidden/>
    <w:rsid w:val="00F4349A"/>
  </w:style>
  <w:style w:type="paragraph" w:styleId="12">
    <w:name w:val="index 1"/>
    <w:basedOn w:val="a3"/>
    <w:next w:val="a3"/>
    <w:autoRedefine/>
    <w:semiHidden/>
    <w:rsid w:val="00F4349A"/>
    <w:pPr>
      <w:ind w:left="200" w:hanging="200"/>
    </w:pPr>
  </w:style>
  <w:style w:type="paragraph" w:styleId="afff3">
    <w:name w:val="index heading"/>
    <w:basedOn w:val="a3"/>
    <w:next w:val="12"/>
    <w:semiHidden/>
    <w:rsid w:val="00F4349A"/>
    <w:rPr>
      <w:rFonts w:ascii="Arial" w:hAnsi="Arial" w:cs="Arial"/>
      <w:b/>
      <w:bCs/>
    </w:rPr>
  </w:style>
  <w:style w:type="paragraph" w:styleId="2a">
    <w:name w:val="index 2"/>
    <w:basedOn w:val="a3"/>
    <w:next w:val="a3"/>
    <w:autoRedefine/>
    <w:semiHidden/>
    <w:rsid w:val="00F4349A"/>
    <w:pPr>
      <w:ind w:left="400" w:hanging="200"/>
    </w:pPr>
  </w:style>
  <w:style w:type="paragraph" w:styleId="37">
    <w:name w:val="index 3"/>
    <w:basedOn w:val="a3"/>
    <w:next w:val="a3"/>
    <w:autoRedefine/>
    <w:semiHidden/>
    <w:rsid w:val="00F4349A"/>
    <w:pPr>
      <w:ind w:left="600" w:hanging="200"/>
    </w:pPr>
  </w:style>
  <w:style w:type="paragraph" w:styleId="45">
    <w:name w:val="index 4"/>
    <w:basedOn w:val="a3"/>
    <w:next w:val="a3"/>
    <w:autoRedefine/>
    <w:semiHidden/>
    <w:rsid w:val="00F4349A"/>
    <w:pPr>
      <w:ind w:left="800" w:hanging="200"/>
    </w:pPr>
  </w:style>
  <w:style w:type="paragraph" w:styleId="55">
    <w:name w:val="index 5"/>
    <w:basedOn w:val="a3"/>
    <w:next w:val="a3"/>
    <w:autoRedefine/>
    <w:semiHidden/>
    <w:rsid w:val="00F4349A"/>
    <w:pPr>
      <w:ind w:left="1000" w:hanging="200"/>
    </w:pPr>
  </w:style>
  <w:style w:type="paragraph" w:styleId="61">
    <w:name w:val="index 6"/>
    <w:basedOn w:val="a3"/>
    <w:next w:val="a3"/>
    <w:autoRedefine/>
    <w:semiHidden/>
    <w:rsid w:val="00F4349A"/>
    <w:pPr>
      <w:ind w:left="1200" w:hanging="200"/>
    </w:pPr>
  </w:style>
  <w:style w:type="paragraph" w:styleId="71">
    <w:name w:val="index 7"/>
    <w:basedOn w:val="a3"/>
    <w:next w:val="a3"/>
    <w:autoRedefine/>
    <w:semiHidden/>
    <w:rsid w:val="00F4349A"/>
    <w:pPr>
      <w:ind w:left="1400" w:hanging="200"/>
    </w:pPr>
  </w:style>
  <w:style w:type="paragraph" w:styleId="81">
    <w:name w:val="index 8"/>
    <w:basedOn w:val="a3"/>
    <w:next w:val="a3"/>
    <w:autoRedefine/>
    <w:semiHidden/>
    <w:rsid w:val="00F4349A"/>
    <w:pPr>
      <w:ind w:left="1600" w:hanging="200"/>
    </w:pPr>
  </w:style>
  <w:style w:type="paragraph" w:styleId="91">
    <w:name w:val="index 9"/>
    <w:basedOn w:val="a3"/>
    <w:next w:val="a3"/>
    <w:autoRedefine/>
    <w:semiHidden/>
    <w:rsid w:val="00F4349A"/>
    <w:pPr>
      <w:ind w:left="1800" w:hanging="200"/>
    </w:pPr>
  </w:style>
  <w:style w:type="paragraph" w:styleId="afff4">
    <w:name w:val="Block Text"/>
    <w:basedOn w:val="a3"/>
    <w:rsid w:val="00F4349A"/>
    <w:pPr>
      <w:spacing w:after="120"/>
      <w:ind w:left="1440" w:right="1440"/>
    </w:pPr>
  </w:style>
  <w:style w:type="character" w:styleId="HTML8">
    <w:name w:val="HTML Cite"/>
    <w:rsid w:val="00F4349A"/>
    <w:rPr>
      <w:i/>
      <w:iCs/>
      <w:lang w:val="ru-RU"/>
    </w:rPr>
  </w:style>
  <w:style w:type="paragraph" w:styleId="afff5">
    <w:name w:val="Message Header"/>
    <w:basedOn w:val="a3"/>
    <w:rsid w:val="00F4349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f6">
    <w:name w:val="E-mail Signature"/>
    <w:basedOn w:val="a3"/>
    <w:rsid w:val="00F4349A"/>
  </w:style>
  <w:style w:type="paragraph" w:customStyle="1" w:styleId="afff7">
    <w:name w:val="Город"/>
    <w:basedOn w:val="a5"/>
    <w:next w:val="a5"/>
    <w:rsid w:val="00F4349A"/>
    <w:pPr>
      <w:keepNext/>
    </w:pPr>
  </w:style>
  <w:style w:type="paragraph" w:customStyle="1" w:styleId="13">
    <w:name w:val="Название предприятия 1"/>
    <w:basedOn w:val="a1"/>
    <w:next w:val="a3"/>
    <w:rsid w:val="00F4349A"/>
  </w:style>
  <w:style w:type="paragraph" w:customStyle="1" w:styleId="afff8">
    <w:name w:val="Название документа"/>
    <w:basedOn w:val="a3"/>
    <w:next w:val="a3"/>
    <w:rsid w:val="00F4349A"/>
    <w:pPr>
      <w:spacing w:after="220"/>
      <w:ind w:right="-360"/>
    </w:pPr>
    <w:rPr>
      <w:spacing w:val="-20"/>
      <w:sz w:val="48"/>
    </w:rPr>
  </w:style>
  <w:style w:type="paragraph" w:customStyle="1" w:styleId="af1">
    <w:name w:val="База верхнего колонтитула"/>
    <w:basedOn w:val="a3"/>
    <w:rsid w:val="00F4349A"/>
    <w:pPr>
      <w:ind w:right="-360"/>
    </w:pPr>
  </w:style>
  <w:style w:type="paragraph" w:customStyle="1" w:styleId="a4">
    <w:name w:val="База заголовка"/>
    <w:basedOn w:val="a5"/>
    <w:next w:val="a5"/>
    <w:rsid w:val="00F4349A"/>
    <w:pPr>
      <w:keepNext/>
      <w:keepLines/>
      <w:spacing w:after="0"/>
    </w:pPr>
    <w:rPr>
      <w:rFonts w:ascii="Arial" w:hAnsi="Arial"/>
      <w:spacing w:val="-4"/>
      <w:sz w:val="18"/>
    </w:rPr>
  </w:style>
  <w:style w:type="character" w:customStyle="1" w:styleId="afff9">
    <w:name w:val="Должность"/>
    <w:basedOn w:val="a6"/>
    <w:rsid w:val="00F4349A"/>
  </w:style>
  <w:style w:type="character" w:customStyle="1" w:styleId="afffa">
    <w:name w:val="Вступление"/>
    <w:rsid w:val="00F4349A"/>
    <w:rPr>
      <w:rFonts w:ascii="Arial" w:hAnsi="Arial"/>
      <w:b/>
      <w:spacing w:val="-8"/>
      <w:sz w:val="18"/>
    </w:rPr>
  </w:style>
  <w:style w:type="paragraph" w:customStyle="1" w:styleId="afffb">
    <w:name w:val="Без названия"/>
    <w:basedOn w:val="a3"/>
    <w:rsid w:val="00F4349A"/>
    <w:pPr>
      <w:pBdr>
        <w:top w:val="single" w:sz="6" w:space="2" w:color="FFFFFF"/>
        <w:left w:val="single" w:sz="6" w:space="2" w:color="FFFFFF"/>
        <w:bottom w:val="single" w:sz="6" w:space="2" w:color="FFFFFF"/>
        <w:right w:val="single" w:sz="6" w:space="2" w:color="FFFFFF"/>
      </w:pBdr>
      <w:spacing w:before="120" w:line="280" w:lineRule="atLeast"/>
    </w:pPr>
    <w:rPr>
      <w:rFonts w:ascii="Arial" w:hAnsi="Arial"/>
      <w:b/>
      <w:spacing w:val="-10"/>
      <w:position w:val="7"/>
    </w:rPr>
  </w:style>
  <w:style w:type="paragraph" w:customStyle="1" w:styleId="afffc">
    <w:name w:val="Подзаголовок раздела"/>
    <w:basedOn w:val="ad"/>
    <w:next w:val="a3"/>
    <w:rsid w:val="00F4349A"/>
    <w:pPr>
      <w:pBdr>
        <w:top w:val="none" w:sz="0" w:space="0" w:color="auto"/>
      </w:pBdr>
    </w:pPr>
    <w:rPr>
      <w:b w:val="0"/>
      <w:spacing w:val="0"/>
      <w:position w:val="6"/>
    </w:rPr>
  </w:style>
  <w:style w:type="paragraph" w:customStyle="1" w:styleId="afffd">
    <w:name w:val="a"/>
    <w:basedOn w:val="a3"/>
    <w:rsid w:val="00950E72"/>
    <w:pPr>
      <w:spacing w:after="60" w:line="220" w:lineRule="atLeast"/>
      <w:ind w:right="-708"/>
    </w:pPr>
    <w:rPr>
      <w:lang w:eastAsia="ru-RU"/>
    </w:rPr>
  </w:style>
  <w:style w:type="paragraph" w:styleId="afffe">
    <w:name w:val="Balloon Text"/>
    <w:basedOn w:val="a3"/>
    <w:link w:val="affff"/>
    <w:uiPriority w:val="99"/>
    <w:semiHidden/>
    <w:unhideWhenUsed/>
    <w:rsid w:val="001C732C"/>
    <w:rPr>
      <w:rFonts w:ascii="Tahoma" w:hAnsi="Tahoma" w:cs="Tahoma"/>
      <w:sz w:val="16"/>
      <w:szCs w:val="16"/>
    </w:rPr>
  </w:style>
  <w:style w:type="character" w:customStyle="1" w:styleId="affff">
    <w:name w:val="Текст выноски Знак"/>
    <w:basedOn w:val="a6"/>
    <w:link w:val="afffe"/>
    <w:uiPriority w:val="99"/>
    <w:semiHidden/>
    <w:rsid w:val="001C732C"/>
    <w:rPr>
      <w:rFonts w:ascii="Tahoma" w:hAnsi="Tahoma" w:cs="Tahoma"/>
      <w:sz w:val="16"/>
      <w:szCs w:val="16"/>
      <w:lang w:eastAsia="en-US"/>
    </w:rPr>
  </w:style>
  <w:style w:type="paragraph" w:styleId="affff0">
    <w:name w:val="List Paragraph"/>
    <w:basedOn w:val="a3"/>
    <w:uiPriority w:val="34"/>
    <w:qFormat/>
    <w:rsid w:val="00560E99"/>
    <w:pPr>
      <w:ind w:left="720"/>
      <w:contextualSpacing/>
    </w:pPr>
  </w:style>
</w:styles>
</file>

<file path=word/webSettings.xml><?xml version="1.0" encoding="utf-8"?>
<w:webSettings xmlns:r="http://schemas.openxmlformats.org/officeDocument/2006/relationships" xmlns:w="http://schemas.openxmlformats.org/wordprocessingml/2006/main">
  <w:divs>
    <w:div w:id="1367368621">
      <w:bodyDiv w:val="1"/>
      <w:marLeft w:val="0"/>
      <w:marRight w:val="0"/>
      <w:marTop w:val="0"/>
      <w:marBottom w:val="0"/>
      <w:divBdr>
        <w:top w:val="none" w:sz="0" w:space="0" w:color="auto"/>
        <w:left w:val="none" w:sz="0" w:space="0" w:color="auto"/>
        <w:bottom w:val="none" w:sz="0" w:space="0" w:color="auto"/>
        <w:right w:val="none" w:sz="0" w:space="0" w:color="auto"/>
      </w:divBdr>
    </w:div>
    <w:div w:id="150158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dam-ir@mail.ru"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9\Resume%20Wizard.wi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Resume Wizard</Template>
  <TotalTime>109</TotalTime>
  <Pages>3</Pages>
  <Words>845</Words>
  <Characters>4821</Characters>
  <Application>Microsoft Office Word</Application>
  <DocSecurity>0</DocSecurity>
  <PresentationFormat/>
  <Lines>40</Lines>
  <Paragraphs>11</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Мастер резюме</vt:lpstr>
    </vt:vector>
  </TitlesOfParts>
  <Company>SPecialiST RePack</Company>
  <LinksUpToDate>false</LinksUpToDate>
  <CharactersWithSpaces>5655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Мастер резюме</dc:title>
  <dc:creator>TuMa</dc:creator>
  <cp:lastModifiedBy>Admin</cp:lastModifiedBy>
  <cp:revision>12</cp:revision>
  <dcterms:created xsi:type="dcterms:W3CDTF">2015-11-26T10:07:00Z</dcterms:created>
  <dcterms:modified xsi:type="dcterms:W3CDTF">2015-11-26T12:10:00Z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1049</vt:i4>
  </property>
  <property fmtid="{D5CDD505-2E9C-101B-9397-08002B2CF9AE}" pid="3" name="Version">
    <vt:i4>2000091800</vt:i4>
  </property>
</Properties>
</file>